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52C8" w:rsidRDefault="00804DA1">
      <w:pPr>
        <w:jc w:val="center"/>
        <w:rPr>
          <w:rFonts w:ascii="Arial" w:hAnsi="Arial" w:cs="Arial"/>
          <w:b/>
          <w:bCs/>
          <w:sz w:val="28"/>
          <w:szCs w:val="28"/>
        </w:rPr>
      </w:pPr>
      <w:bookmarkStart w:id="0" w:name="_GoBack"/>
      <w:bookmarkEnd w:id="0"/>
      <w:r>
        <w:rPr>
          <w:noProof/>
        </w:rPr>
        <w:drawing>
          <wp:anchor distT="0" distB="0" distL="114300" distR="114300" simplePos="0" relativeHeight="2" behindDoc="0" locked="0" layoutInCell="1" allowOverlap="1">
            <wp:simplePos x="0" y="0"/>
            <wp:positionH relativeFrom="column">
              <wp:posOffset>5703570</wp:posOffset>
            </wp:positionH>
            <wp:positionV relativeFrom="paragraph">
              <wp:posOffset>-575310</wp:posOffset>
            </wp:positionV>
            <wp:extent cx="982980" cy="982980"/>
            <wp:effectExtent l="0" t="0" r="0" b="0"/>
            <wp:wrapSquare wrapText="bothSides"/>
            <wp:docPr id="1" name="Picture 1" descr="C:\Users\Linda Pugsley\Documents\My Documents\Buxted PPG\BEH Dipspl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inda Pugsley\Documents\My Documents\Buxted PPG\BEH Dipsplay Logo.jpg"/>
                    <pic:cNvPicPr>
                      <a:picLocks noChangeAspect="1" noChangeArrowheads="1"/>
                    </pic:cNvPicPr>
                  </pic:nvPicPr>
                  <pic:blipFill>
                    <a:blip r:embed="rId5"/>
                    <a:stretch>
                      <a:fillRect/>
                    </a:stretch>
                  </pic:blipFill>
                  <pic:spPr bwMode="auto">
                    <a:xfrm>
                      <a:off x="0" y="0"/>
                      <a:ext cx="982980" cy="982980"/>
                    </a:xfrm>
                    <a:prstGeom prst="rect">
                      <a:avLst/>
                    </a:prstGeom>
                  </pic:spPr>
                </pic:pic>
              </a:graphicData>
            </a:graphic>
          </wp:anchor>
        </w:drawing>
      </w:r>
      <w:r>
        <w:rPr>
          <w:rFonts w:ascii="Arial" w:hAnsi="Arial" w:cs="Arial"/>
          <w:b/>
          <w:bCs/>
          <w:sz w:val="28"/>
          <w:szCs w:val="28"/>
        </w:rPr>
        <w:t xml:space="preserve">BUXTED, EAST HOATHLY &amp; HORAM PATIENT PARTICIPATION GROUP (PPG)                                                                    </w:t>
      </w:r>
    </w:p>
    <w:p w:rsidR="003752C8" w:rsidRDefault="003752C8">
      <w:pPr>
        <w:rPr>
          <w:rFonts w:ascii="Calibri" w:hAnsi="Calibri"/>
          <w:b/>
          <w:bCs/>
        </w:rPr>
      </w:pPr>
    </w:p>
    <w:p w:rsidR="003752C8" w:rsidRDefault="00804DA1">
      <w:pPr>
        <w:jc w:val="center"/>
      </w:pPr>
      <w:r>
        <w:rPr>
          <w:rFonts w:ascii="Arial" w:hAnsi="Arial" w:cs="Arial"/>
          <w:b/>
          <w:color w:val="000000"/>
        </w:rPr>
        <w:t>Minutes of PPG meeting held on Thursday 15</w:t>
      </w:r>
      <w:r>
        <w:rPr>
          <w:rFonts w:ascii="Arial" w:hAnsi="Arial" w:cs="Arial"/>
          <w:b/>
          <w:color w:val="000000"/>
          <w:vertAlign w:val="superscript"/>
        </w:rPr>
        <w:t>th</w:t>
      </w:r>
      <w:r>
        <w:rPr>
          <w:rFonts w:ascii="Arial" w:hAnsi="Arial" w:cs="Arial"/>
          <w:b/>
          <w:color w:val="000000"/>
        </w:rPr>
        <w:t xml:space="preserve"> April 2021</w:t>
      </w:r>
    </w:p>
    <w:p w:rsidR="003752C8" w:rsidRDefault="00804DA1">
      <w:pPr>
        <w:jc w:val="center"/>
        <w:rPr>
          <w:rFonts w:ascii="Arial" w:hAnsi="Arial" w:cs="Arial"/>
          <w:b/>
          <w:color w:val="000000"/>
        </w:rPr>
      </w:pPr>
      <w:r>
        <w:rPr>
          <w:rFonts w:ascii="Arial" w:hAnsi="Arial" w:cs="Arial"/>
          <w:b/>
          <w:color w:val="000000"/>
        </w:rPr>
        <w:t>4.30pm by Video Call</w:t>
      </w:r>
    </w:p>
    <w:p w:rsidR="003752C8" w:rsidRDefault="003752C8">
      <w:pPr>
        <w:rPr>
          <w:rFonts w:ascii="Arial" w:hAnsi="Arial" w:cs="Arial"/>
          <w:color w:val="000000"/>
          <w:sz w:val="28"/>
          <w:szCs w:val="28"/>
        </w:rPr>
      </w:pPr>
    </w:p>
    <w:p w:rsidR="003752C8" w:rsidRDefault="00804DA1">
      <w:r>
        <w:rPr>
          <w:rFonts w:ascii="Arial" w:hAnsi="Arial" w:cs="Arial"/>
          <w:b/>
          <w:bCs/>
          <w:color w:val="000000"/>
        </w:rPr>
        <w:t>Present</w:t>
      </w:r>
      <w:r>
        <w:rPr>
          <w:rFonts w:ascii="Arial" w:hAnsi="Arial" w:cs="Arial"/>
          <w:color w:val="000000"/>
        </w:rPr>
        <w:t xml:space="preserve">: </w:t>
      </w:r>
      <w:r>
        <w:rPr>
          <w:rFonts w:ascii="Arial" w:hAnsi="Arial" w:cs="Arial"/>
        </w:rPr>
        <w:t xml:space="preserve">Linda Pugsley (Chair), Norman Pugsley, Stephanie Newman, Sylvia Shilliam, </w:t>
      </w:r>
      <w:r>
        <w:rPr>
          <w:rFonts w:ascii="Arial" w:hAnsi="Arial" w:cs="Arial"/>
          <w:color w:val="000000"/>
        </w:rPr>
        <w:t xml:space="preserve">Stephanie McKenzie-Hill, Carol Sweetland, Jonathan Walker, </w:t>
      </w:r>
      <w:r>
        <w:rPr>
          <w:rFonts w:ascii="Arial" w:hAnsi="Arial" w:cs="Arial"/>
        </w:rPr>
        <w:t xml:space="preserve">Lynne Fraser, </w:t>
      </w:r>
      <w:r w:rsidR="007C2C33">
        <w:rPr>
          <w:rFonts w:ascii="Arial" w:hAnsi="Arial" w:cs="Arial"/>
          <w:color w:val="000000"/>
        </w:rPr>
        <w:t>Pat Linfield</w:t>
      </w:r>
      <w:r>
        <w:rPr>
          <w:rFonts w:ascii="Arial" w:hAnsi="Arial" w:cs="Arial"/>
          <w:color w:val="000000"/>
        </w:rPr>
        <w:t xml:space="preserve"> </w:t>
      </w:r>
      <w:r>
        <w:rPr>
          <w:rFonts w:ascii="Arial" w:hAnsi="Arial" w:cs="Arial"/>
        </w:rPr>
        <w:t>Alison Ledward, Bob Ruthven, Quentin Burch, Vanessa Biggs</w:t>
      </w:r>
      <w:r w:rsidR="007C2C33">
        <w:rPr>
          <w:rFonts w:ascii="Arial" w:hAnsi="Arial" w:cs="Arial"/>
        </w:rPr>
        <w:t xml:space="preserve"> </w:t>
      </w:r>
      <w:r>
        <w:rPr>
          <w:rFonts w:ascii="Arial" w:hAnsi="Arial" w:cs="Arial"/>
        </w:rPr>
        <w:t>and John Wenham</w:t>
      </w:r>
    </w:p>
    <w:p w:rsidR="003752C8" w:rsidRDefault="003752C8">
      <w:pPr>
        <w:rPr>
          <w:rFonts w:ascii="Arial" w:hAnsi="Arial" w:cs="Arial"/>
        </w:rPr>
      </w:pPr>
    </w:p>
    <w:p w:rsidR="003752C8" w:rsidRDefault="00804DA1">
      <w:r>
        <w:rPr>
          <w:rFonts w:ascii="Arial" w:hAnsi="Arial" w:cs="Arial"/>
          <w:b/>
          <w:bCs/>
          <w:color w:val="000000"/>
        </w:rPr>
        <w:t>Surgery Staff</w:t>
      </w:r>
      <w:r>
        <w:rPr>
          <w:rFonts w:ascii="Arial" w:hAnsi="Arial" w:cs="Arial"/>
          <w:b/>
        </w:rPr>
        <w:t xml:space="preserve"> – Sara Sawyer, Sue Trenchard, Dr Perry and Fiona Thorpe</w:t>
      </w:r>
    </w:p>
    <w:p w:rsidR="003752C8" w:rsidRDefault="003752C8">
      <w:pPr>
        <w:rPr>
          <w:rFonts w:ascii="Calibri" w:hAnsi="Calibri"/>
          <w:b/>
        </w:rPr>
      </w:pPr>
    </w:p>
    <w:tbl>
      <w:tblPr>
        <w:tblW w:w="10139" w:type="dxa"/>
        <w:tblInd w:w="-108" w:type="dxa"/>
        <w:tblLook w:val="0000" w:firstRow="0" w:lastRow="0" w:firstColumn="0" w:lastColumn="0" w:noHBand="0" w:noVBand="0"/>
      </w:tblPr>
      <w:tblGrid>
        <w:gridCol w:w="544"/>
        <w:gridCol w:w="8459"/>
        <w:gridCol w:w="1136"/>
      </w:tblGrid>
      <w:tr w:rsidR="003752C8" w:rsidTr="00804DA1">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3752C8" w:rsidRDefault="003752C8">
            <w:pPr>
              <w:rPr>
                <w:rFonts w:ascii="Arial" w:hAnsi="Arial" w:cs="Arial"/>
              </w:rPr>
            </w:pPr>
          </w:p>
        </w:tc>
        <w:tc>
          <w:tcPr>
            <w:tcW w:w="8459" w:type="dxa"/>
            <w:tcBorders>
              <w:top w:val="single" w:sz="4" w:space="0" w:color="000000"/>
              <w:left w:val="single" w:sz="4" w:space="0" w:color="000000"/>
              <w:bottom w:val="single" w:sz="4" w:space="0" w:color="000000"/>
              <w:right w:val="single" w:sz="4" w:space="0" w:color="000000"/>
            </w:tcBorders>
            <w:shd w:val="clear" w:color="auto" w:fill="auto"/>
          </w:tcPr>
          <w:p w:rsidR="003752C8" w:rsidRDefault="00804DA1">
            <w:pPr>
              <w:rPr>
                <w:rFonts w:ascii="Arial" w:hAnsi="Arial" w:cs="Arial"/>
                <w:b/>
                <w:bCs/>
              </w:rPr>
            </w:pPr>
            <w:r>
              <w:rPr>
                <w:rFonts w:ascii="Arial" w:hAnsi="Arial" w:cs="Arial"/>
                <w:b/>
                <w:bCs/>
              </w:rPr>
              <w:t>TOPIC</w:t>
            </w:r>
          </w:p>
          <w:p w:rsidR="003752C8" w:rsidRDefault="003752C8">
            <w:pPr>
              <w:rPr>
                <w:rFonts w:ascii="Arial" w:hAnsi="Arial" w:cs="Arial"/>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804DA1" w:rsidRDefault="00804DA1" w:rsidP="00804DA1">
            <w:pPr>
              <w:jc w:val="center"/>
              <w:rPr>
                <w:rFonts w:ascii="Arial" w:hAnsi="Arial" w:cs="Arial"/>
                <w:b/>
              </w:rPr>
            </w:pPr>
            <w:r>
              <w:rPr>
                <w:rFonts w:ascii="Arial" w:hAnsi="Arial" w:cs="Arial"/>
                <w:b/>
              </w:rPr>
              <w:t>ACTION</w:t>
            </w:r>
          </w:p>
          <w:p w:rsidR="003752C8" w:rsidRDefault="00804DA1" w:rsidP="00804DA1">
            <w:pPr>
              <w:jc w:val="center"/>
              <w:rPr>
                <w:rFonts w:ascii="Arial" w:hAnsi="Arial" w:cs="Arial"/>
                <w:b/>
              </w:rPr>
            </w:pPr>
            <w:r>
              <w:rPr>
                <w:rFonts w:ascii="Arial" w:hAnsi="Arial" w:cs="Arial"/>
                <w:b/>
              </w:rPr>
              <w:t>BY</w:t>
            </w:r>
          </w:p>
        </w:tc>
      </w:tr>
      <w:tr w:rsidR="003752C8" w:rsidTr="00804DA1">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3752C8" w:rsidRDefault="00804DA1">
            <w:r>
              <w:rPr>
                <w:rFonts w:ascii="Arial" w:hAnsi="Arial" w:cs="Arial"/>
              </w:rPr>
              <w:t xml:space="preserve">1. </w:t>
            </w:r>
          </w:p>
        </w:tc>
        <w:tc>
          <w:tcPr>
            <w:tcW w:w="8459" w:type="dxa"/>
            <w:tcBorders>
              <w:top w:val="single" w:sz="4" w:space="0" w:color="000000"/>
              <w:left w:val="single" w:sz="4" w:space="0" w:color="000000"/>
              <w:bottom w:val="single" w:sz="4" w:space="0" w:color="000000"/>
              <w:right w:val="single" w:sz="4" w:space="0" w:color="000000"/>
            </w:tcBorders>
            <w:shd w:val="clear" w:color="auto" w:fill="auto"/>
          </w:tcPr>
          <w:p w:rsidR="003752C8" w:rsidRDefault="00804DA1">
            <w:r>
              <w:rPr>
                <w:rFonts w:ascii="Arial" w:hAnsi="Arial" w:cs="Arial"/>
                <w:b/>
                <w:color w:val="000000"/>
              </w:rPr>
              <w:t>Apologies for absence</w:t>
            </w:r>
          </w:p>
          <w:p w:rsidR="003752C8" w:rsidRDefault="00804DA1">
            <w:r>
              <w:rPr>
                <w:rFonts w:ascii="Arial" w:hAnsi="Arial" w:cs="Arial"/>
                <w:b/>
                <w:color w:val="000000"/>
              </w:rPr>
              <w:t>Julie Meredith</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3752C8" w:rsidRDefault="003752C8">
            <w:pPr>
              <w:rPr>
                <w:rFonts w:ascii="Arial" w:hAnsi="Arial" w:cs="Arial"/>
              </w:rPr>
            </w:pPr>
          </w:p>
        </w:tc>
      </w:tr>
      <w:tr w:rsidR="003752C8" w:rsidTr="00804DA1">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3752C8" w:rsidRDefault="00804DA1">
            <w:pPr>
              <w:rPr>
                <w:rFonts w:ascii="Arial" w:hAnsi="Arial" w:cs="Arial"/>
              </w:rPr>
            </w:pPr>
            <w:r>
              <w:rPr>
                <w:rFonts w:ascii="Arial" w:hAnsi="Arial" w:cs="Arial"/>
              </w:rPr>
              <w:t>2.</w:t>
            </w:r>
          </w:p>
        </w:tc>
        <w:tc>
          <w:tcPr>
            <w:tcW w:w="8459" w:type="dxa"/>
            <w:tcBorders>
              <w:top w:val="single" w:sz="4" w:space="0" w:color="000000"/>
              <w:left w:val="single" w:sz="4" w:space="0" w:color="000000"/>
              <w:bottom w:val="single" w:sz="4" w:space="0" w:color="000000"/>
              <w:right w:val="single" w:sz="4" w:space="0" w:color="000000"/>
            </w:tcBorders>
            <w:shd w:val="clear" w:color="auto" w:fill="auto"/>
          </w:tcPr>
          <w:p w:rsidR="003752C8" w:rsidRDefault="00804DA1">
            <w:pPr>
              <w:spacing w:after="120"/>
            </w:pPr>
            <w:r>
              <w:rPr>
                <w:rFonts w:ascii="Arial" w:hAnsi="Arial" w:cs="Arial"/>
                <w:b/>
                <w:color w:val="000000"/>
              </w:rPr>
              <w:t>Adoption of Minutes of Last Meeting held on 9</w:t>
            </w:r>
            <w:r>
              <w:rPr>
                <w:rFonts w:ascii="Arial" w:hAnsi="Arial" w:cs="Arial"/>
                <w:b/>
                <w:color w:val="000000"/>
                <w:vertAlign w:val="superscript"/>
              </w:rPr>
              <w:t>th</w:t>
            </w:r>
            <w:r>
              <w:rPr>
                <w:rFonts w:ascii="Arial" w:hAnsi="Arial" w:cs="Arial"/>
                <w:b/>
                <w:color w:val="000000"/>
              </w:rPr>
              <w:t xml:space="preserve"> February 2021</w:t>
            </w:r>
          </w:p>
          <w:p w:rsidR="003752C8" w:rsidRDefault="00804DA1">
            <w:pPr>
              <w:rPr>
                <w:rFonts w:ascii="Arial" w:hAnsi="Arial" w:cs="Arial"/>
                <w:color w:val="000000"/>
              </w:rPr>
            </w:pPr>
            <w:r>
              <w:rPr>
                <w:rFonts w:ascii="Arial" w:hAnsi="Arial" w:cs="Arial"/>
                <w:color w:val="000000"/>
              </w:rPr>
              <w:t>SN noted the minutes are on the website and all up to date, notes were agreed as a correct record.</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3752C8" w:rsidRDefault="003752C8">
            <w:pPr>
              <w:rPr>
                <w:rFonts w:ascii="Arial" w:hAnsi="Arial" w:cs="Arial"/>
              </w:rPr>
            </w:pPr>
          </w:p>
        </w:tc>
      </w:tr>
      <w:tr w:rsidR="003752C8" w:rsidTr="00804DA1">
        <w:trPr>
          <w:trHeight w:val="1072"/>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3752C8" w:rsidRDefault="00804DA1">
            <w:pPr>
              <w:rPr>
                <w:rFonts w:ascii="Arial" w:hAnsi="Arial" w:cs="Arial"/>
              </w:rPr>
            </w:pPr>
            <w:r>
              <w:rPr>
                <w:rFonts w:ascii="Arial" w:hAnsi="Arial" w:cs="Arial"/>
              </w:rPr>
              <w:t>3.</w:t>
            </w:r>
          </w:p>
        </w:tc>
        <w:tc>
          <w:tcPr>
            <w:tcW w:w="8459" w:type="dxa"/>
            <w:tcBorders>
              <w:top w:val="single" w:sz="4" w:space="0" w:color="000000"/>
              <w:left w:val="single" w:sz="4" w:space="0" w:color="000000"/>
              <w:bottom w:val="single" w:sz="4" w:space="0" w:color="000000"/>
              <w:right w:val="single" w:sz="4" w:space="0" w:color="000000"/>
            </w:tcBorders>
            <w:shd w:val="clear" w:color="auto" w:fill="auto"/>
          </w:tcPr>
          <w:p w:rsidR="003752C8" w:rsidRDefault="00804DA1">
            <w:pPr>
              <w:spacing w:after="120"/>
            </w:pPr>
            <w:r>
              <w:rPr>
                <w:rFonts w:ascii="Arial" w:hAnsi="Arial" w:cs="Arial"/>
                <w:b/>
                <w:color w:val="000000"/>
              </w:rPr>
              <w:t>Matters arising from last meeting</w:t>
            </w:r>
          </w:p>
          <w:p w:rsidR="003752C8" w:rsidRDefault="00804DA1">
            <w:pPr>
              <w:spacing w:after="120"/>
            </w:pPr>
            <w:r>
              <w:rPr>
                <w:rFonts w:ascii="Arial" w:hAnsi="Arial" w:cs="Arial"/>
                <w:color w:val="000000"/>
              </w:rPr>
              <w:t>Quentin Burch (QB) asked which PPGs are in the Weald Primary Care Network, Linda Pugsley (LP) responded it is our 3 practices and  Bird in Eye, The Meads, Mid Downs (Newick), Herstmonceux and Heathfield</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3752C8" w:rsidRDefault="003752C8">
            <w:pPr>
              <w:rPr>
                <w:rFonts w:ascii="Arial" w:hAnsi="Arial" w:cs="Arial"/>
                <w:color w:val="000000"/>
              </w:rPr>
            </w:pPr>
          </w:p>
        </w:tc>
      </w:tr>
      <w:tr w:rsidR="003752C8" w:rsidTr="00804DA1">
        <w:trPr>
          <w:trHeight w:val="1072"/>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3752C8" w:rsidRDefault="00804DA1">
            <w:pPr>
              <w:rPr>
                <w:rFonts w:ascii="Arial" w:hAnsi="Arial" w:cs="Arial"/>
              </w:rPr>
            </w:pPr>
            <w:r>
              <w:rPr>
                <w:rFonts w:ascii="Arial" w:hAnsi="Arial" w:cs="Arial"/>
              </w:rPr>
              <w:t>4.</w:t>
            </w:r>
          </w:p>
        </w:tc>
        <w:tc>
          <w:tcPr>
            <w:tcW w:w="8459" w:type="dxa"/>
            <w:tcBorders>
              <w:top w:val="single" w:sz="4" w:space="0" w:color="000000"/>
              <w:left w:val="single" w:sz="4" w:space="0" w:color="000000"/>
              <w:bottom w:val="single" w:sz="4" w:space="0" w:color="000000"/>
              <w:right w:val="single" w:sz="4" w:space="0" w:color="000000"/>
            </w:tcBorders>
            <w:shd w:val="clear" w:color="auto" w:fill="auto"/>
          </w:tcPr>
          <w:p w:rsidR="003752C8" w:rsidRDefault="00804DA1">
            <w:r>
              <w:rPr>
                <w:rFonts w:ascii="Arial" w:hAnsi="Arial" w:cs="Arial"/>
                <w:b/>
                <w:color w:val="000000"/>
              </w:rPr>
              <w:t>News from the Surgery:</w:t>
            </w:r>
          </w:p>
          <w:p w:rsidR="003752C8" w:rsidRDefault="00804DA1">
            <w:pPr>
              <w:pStyle w:val="ListParagraph"/>
              <w:spacing w:after="120"/>
            </w:pPr>
            <w:r>
              <w:rPr>
                <w:rFonts w:ascii="Arial" w:hAnsi="Arial" w:cs="Arial"/>
                <w:b/>
                <w:color w:val="000000"/>
              </w:rPr>
              <w:t>- Update on Covid Vaccinations and the uptake</w:t>
            </w:r>
          </w:p>
          <w:p w:rsidR="003752C8" w:rsidRDefault="00804DA1">
            <w:pPr>
              <w:pStyle w:val="ListParagraph"/>
              <w:spacing w:after="120"/>
            </w:pPr>
            <w:r>
              <w:rPr>
                <w:rFonts w:ascii="Arial" w:hAnsi="Arial" w:cs="Arial"/>
                <w:color w:val="000000"/>
              </w:rPr>
              <w:t>Sara Sawyer (SS) and Dr Perry updated the group.</w:t>
            </w:r>
          </w:p>
          <w:p w:rsidR="003752C8" w:rsidRDefault="00804DA1">
            <w:pPr>
              <w:pStyle w:val="ListParagraph"/>
              <w:spacing w:after="120"/>
            </w:pPr>
            <w:r>
              <w:rPr>
                <w:rFonts w:ascii="Arial" w:hAnsi="Arial" w:cs="Arial"/>
                <w:color w:val="000000"/>
              </w:rPr>
              <w:t>SS informed the group there is a Gant Chart available with this information which will be shared.</w:t>
            </w:r>
          </w:p>
          <w:p w:rsidR="003752C8" w:rsidRDefault="00804DA1">
            <w:pPr>
              <w:pStyle w:val="ListParagraph"/>
              <w:spacing w:after="120"/>
            </w:pPr>
            <w:r>
              <w:rPr>
                <w:rFonts w:ascii="Arial" w:hAnsi="Arial" w:cs="Arial"/>
                <w:color w:val="000000"/>
              </w:rPr>
              <w:t xml:space="preserve">All residential homes and housebound staff and patients a total of 558 patients, have been vaccinated with their first and second vaccinations. </w:t>
            </w:r>
          </w:p>
          <w:p w:rsidR="003752C8" w:rsidRDefault="00804DA1">
            <w:pPr>
              <w:pStyle w:val="ListParagraph"/>
              <w:spacing w:after="120"/>
            </w:pPr>
            <w:r>
              <w:rPr>
                <w:rFonts w:ascii="Arial" w:hAnsi="Arial" w:cs="Arial"/>
                <w:color w:val="000000"/>
              </w:rPr>
              <w:lastRenderedPageBreak/>
              <w:t>759 patients - age over 80s, first and second vaccinations</w:t>
            </w:r>
          </w:p>
          <w:p w:rsidR="003752C8" w:rsidRDefault="00804DA1">
            <w:pPr>
              <w:pStyle w:val="ListParagraph"/>
              <w:spacing w:after="120"/>
            </w:pPr>
            <w:r>
              <w:rPr>
                <w:rFonts w:ascii="Arial" w:hAnsi="Arial" w:cs="Arial"/>
                <w:color w:val="000000"/>
              </w:rPr>
              <w:t>737 patients - age 75-79 a proportion of who have gone to hubs</w:t>
            </w:r>
          </w:p>
          <w:p w:rsidR="003752C8" w:rsidRDefault="00804DA1">
            <w:pPr>
              <w:pStyle w:val="ListParagraph"/>
              <w:spacing w:after="120"/>
            </w:pPr>
            <w:r>
              <w:rPr>
                <w:rFonts w:ascii="Arial" w:hAnsi="Arial" w:cs="Arial"/>
                <w:color w:val="000000"/>
              </w:rPr>
              <w:t>1411 patients - age 70-74 and including the clinically vulnerable have had the first vaccination, there are 30 patients left to do.</w:t>
            </w:r>
          </w:p>
          <w:p w:rsidR="003752C8" w:rsidRDefault="00804DA1">
            <w:pPr>
              <w:pStyle w:val="ListParagraph"/>
              <w:spacing w:after="120"/>
            </w:pPr>
            <w:r>
              <w:rPr>
                <w:rFonts w:ascii="Arial" w:hAnsi="Arial" w:cs="Arial"/>
                <w:color w:val="000000"/>
              </w:rPr>
              <w:t>873 patients – age 65-69 have had their first vaccination.</w:t>
            </w:r>
          </w:p>
          <w:p w:rsidR="003752C8" w:rsidRDefault="003752C8">
            <w:pPr>
              <w:pStyle w:val="ListParagraph"/>
              <w:spacing w:after="120"/>
              <w:rPr>
                <w:rFonts w:ascii="Arial" w:hAnsi="Arial" w:cs="Arial"/>
                <w:color w:val="000000"/>
              </w:rPr>
            </w:pPr>
          </w:p>
          <w:p w:rsidR="003752C8" w:rsidRDefault="00804DA1">
            <w:pPr>
              <w:pStyle w:val="ListParagraph"/>
              <w:spacing w:after="120"/>
            </w:pPr>
            <w:r>
              <w:rPr>
                <w:rFonts w:ascii="Arial" w:hAnsi="Arial" w:cs="Arial"/>
                <w:color w:val="000000"/>
              </w:rPr>
              <w:t xml:space="preserve">Bob Ruthven (BR) asked what </w:t>
            </w:r>
            <w:r w:rsidR="00DE4D38">
              <w:rPr>
                <w:rFonts w:ascii="Arial" w:hAnsi="Arial" w:cs="Arial"/>
                <w:color w:val="000000"/>
              </w:rPr>
              <w:t>how many</w:t>
            </w:r>
            <w:r>
              <w:rPr>
                <w:rFonts w:ascii="Arial" w:hAnsi="Arial" w:cs="Arial"/>
                <w:color w:val="000000"/>
              </w:rPr>
              <w:t xml:space="preserve"> patients are declining to have the </w:t>
            </w:r>
            <w:r w:rsidR="00DE4D38">
              <w:rPr>
                <w:rFonts w:ascii="Arial" w:hAnsi="Arial" w:cs="Arial"/>
                <w:color w:val="000000"/>
              </w:rPr>
              <w:t>vaccine;</w:t>
            </w:r>
            <w:r>
              <w:rPr>
                <w:rFonts w:ascii="Arial" w:hAnsi="Arial" w:cs="Arial"/>
                <w:color w:val="000000"/>
              </w:rPr>
              <w:t xml:space="preserve"> SS said it appears similar to the flu vaccination in terms of refusal numbers.</w:t>
            </w:r>
          </w:p>
          <w:p w:rsidR="003752C8" w:rsidRDefault="003752C8">
            <w:pPr>
              <w:pStyle w:val="ListParagraph"/>
              <w:spacing w:after="120"/>
              <w:rPr>
                <w:rFonts w:ascii="Arial" w:hAnsi="Arial" w:cs="Arial"/>
                <w:color w:val="000000"/>
              </w:rPr>
            </w:pPr>
          </w:p>
          <w:p w:rsidR="003752C8" w:rsidRDefault="00804DA1">
            <w:pPr>
              <w:pStyle w:val="ListParagraph"/>
              <w:spacing w:after="120"/>
            </w:pPr>
            <w:r>
              <w:rPr>
                <w:rFonts w:ascii="Arial" w:hAnsi="Arial" w:cs="Arial"/>
                <w:color w:val="000000"/>
              </w:rPr>
              <w:t xml:space="preserve">LP asked re Astra </w:t>
            </w:r>
            <w:r w:rsidR="00241151">
              <w:rPr>
                <w:rFonts w:ascii="Arial" w:hAnsi="Arial" w:cs="Arial"/>
                <w:color w:val="000000"/>
              </w:rPr>
              <w:t>Zeneca</w:t>
            </w:r>
            <w:r w:rsidR="00140B9E">
              <w:rPr>
                <w:rFonts w:ascii="Arial" w:hAnsi="Arial" w:cs="Arial"/>
                <w:color w:val="000000"/>
              </w:rPr>
              <w:t xml:space="preserve"> (AZ) vaccine anxiety. P</w:t>
            </w:r>
            <w:r>
              <w:rPr>
                <w:rFonts w:ascii="Arial" w:hAnsi="Arial" w:cs="Arial"/>
                <w:color w:val="000000"/>
              </w:rPr>
              <w:t xml:space="preserve">atients have been </w:t>
            </w:r>
            <w:r w:rsidR="00140B9E">
              <w:rPr>
                <w:rFonts w:ascii="Arial" w:hAnsi="Arial" w:cs="Arial"/>
                <w:color w:val="000000"/>
              </w:rPr>
              <w:t>asking about the safety of the AZ vaccine.</w:t>
            </w:r>
            <w:r>
              <w:rPr>
                <w:rFonts w:ascii="Arial" w:hAnsi="Arial" w:cs="Arial"/>
                <w:color w:val="000000"/>
              </w:rPr>
              <w:t xml:space="preserve"> </w:t>
            </w:r>
            <w:r w:rsidR="00140B9E">
              <w:rPr>
                <w:rFonts w:ascii="Arial" w:hAnsi="Arial" w:cs="Arial"/>
                <w:color w:val="000000"/>
              </w:rPr>
              <w:t>T</w:t>
            </w:r>
            <w:r>
              <w:rPr>
                <w:rFonts w:ascii="Arial" w:hAnsi="Arial" w:cs="Arial"/>
                <w:color w:val="000000"/>
              </w:rPr>
              <w:t xml:space="preserve">here </w:t>
            </w:r>
            <w:r w:rsidR="00140B9E">
              <w:rPr>
                <w:rFonts w:ascii="Arial" w:hAnsi="Arial" w:cs="Arial"/>
                <w:color w:val="000000"/>
              </w:rPr>
              <w:t>is NHS information</w:t>
            </w:r>
            <w:r>
              <w:rPr>
                <w:rFonts w:ascii="Arial" w:hAnsi="Arial" w:cs="Arial"/>
                <w:color w:val="000000"/>
              </w:rPr>
              <w:t xml:space="preserve"> available to help </w:t>
            </w:r>
            <w:r w:rsidR="00140B9E">
              <w:rPr>
                <w:rFonts w:ascii="Arial" w:hAnsi="Arial" w:cs="Arial"/>
                <w:color w:val="000000"/>
              </w:rPr>
              <w:t xml:space="preserve">surgeries </w:t>
            </w:r>
            <w:r>
              <w:rPr>
                <w:rFonts w:ascii="Arial" w:hAnsi="Arial" w:cs="Arial"/>
                <w:color w:val="000000"/>
              </w:rPr>
              <w:t>with this.</w:t>
            </w:r>
          </w:p>
          <w:p w:rsidR="003752C8" w:rsidRDefault="00804DA1">
            <w:pPr>
              <w:pStyle w:val="ListParagraph"/>
              <w:spacing w:after="120"/>
            </w:pPr>
            <w:r>
              <w:rPr>
                <w:rFonts w:ascii="Arial" w:hAnsi="Arial" w:cs="Arial"/>
                <w:color w:val="000000"/>
              </w:rPr>
              <w:t xml:space="preserve">LP asked that the surgery </w:t>
            </w:r>
            <w:r w:rsidR="00140B9E">
              <w:rPr>
                <w:rFonts w:ascii="Arial" w:hAnsi="Arial" w:cs="Arial"/>
                <w:color w:val="000000"/>
              </w:rPr>
              <w:t>not refer</w:t>
            </w:r>
            <w:r>
              <w:rPr>
                <w:rFonts w:ascii="Arial" w:hAnsi="Arial" w:cs="Arial"/>
                <w:color w:val="000000"/>
              </w:rPr>
              <w:t xml:space="preserve"> patie</w:t>
            </w:r>
            <w:r w:rsidR="00140B9E">
              <w:rPr>
                <w:rFonts w:ascii="Arial" w:hAnsi="Arial" w:cs="Arial"/>
                <w:color w:val="000000"/>
              </w:rPr>
              <w:t>nts to the CCG hot line if there</w:t>
            </w:r>
            <w:r w:rsidR="005C46ED">
              <w:rPr>
                <w:rFonts w:ascii="Arial" w:hAnsi="Arial" w:cs="Arial"/>
                <w:color w:val="000000"/>
              </w:rPr>
              <w:t xml:space="preserve"> are clinical queries. T</w:t>
            </w:r>
            <w:r>
              <w:rPr>
                <w:rFonts w:ascii="Arial" w:hAnsi="Arial" w:cs="Arial"/>
                <w:color w:val="000000"/>
              </w:rPr>
              <w:t>his was noted.</w:t>
            </w:r>
          </w:p>
          <w:p w:rsidR="003752C8" w:rsidRDefault="003752C8">
            <w:pPr>
              <w:pStyle w:val="ListParagraph"/>
              <w:spacing w:after="120"/>
              <w:rPr>
                <w:rFonts w:ascii="Arial" w:hAnsi="Arial" w:cs="Arial"/>
                <w:color w:val="000000"/>
              </w:rPr>
            </w:pPr>
          </w:p>
          <w:p w:rsidR="003752C8" w:rsidRDefault="00804DA1">
            <w:pPr>
              <w:pStyle w:val="ListParagraph"/>
              <w:spacing w:after="120"/>
            </w:pPr>
            <w:r>
              <w:rPr>
                <w:rFonts w:ascii="Arial" w:hAnsi="Arial" w:cs="Arial"/>
                <w:color w:val="000000"/>
              </w:rPr>
              <w:t>SS reported clinics upcoming, P</w:t>
            </w:r>
            <w:r w:rsidR="00241151">
              <w:rPr>
                <w:rFonts w:ascii="Arial" w:hAnsi="Arial" w:cs="Arial"/>
                <w:color w:val="000000"/>
              </w:rPr>
              <w:t>fiz</w:t>
            </w:r>
            <w:r>
              <w:rPr>
                <w:rFonts w:ascii="Arial" w:hAnsi="Arial" w:cs="Arial"/>
                <w:color w:val="000000"/>
              </w:rPr>
              <w:t>er only half boxes being sent for second vaccinations, so split clinics for the 2</w:t>
            </w:r>
            <w:r>
              <w:rPr>
                <w:rFonts w:ascii="Arial" w:hAnsi="Arial" w:cs="Arial"/>
                <w:color w:val="000000"/>
                <w:vertAlign w:val="superscript"/>
              </w:rPr>
              <w:t>nd</w:t>
            </w:r>
            <w:r>
              <w:rPr>
                <w:rFonts w:ascii="Arial" w:hAnsi="Arial" w:cs="Arial"/>
                <w:color w:val="000000"/>
              </w:rPr>
              <w:t xml:space="preserve"> vaccination, 450-500 on Saturday at the Meads, and hopefully next Saturday too.</w:t>
            </w:r>
          </w:p>
          <w:p w:rsidR="003752C8" w:rsidRDefault="00804DA1">
            <w:pPr>
              <w:pStyle w:val="ListParagraph"/>
              <w:spacing w:after="120"/>
            </w:pPr>
            <w:r>
              <w:rPr>
                <w:rFonts w:ascii="Arial" w:hAnsi="Arial" w:cs="Arial"/>
                <w:color w:val="000000"/>
              </w:rPr>
              <w:t xml:space="preserve">Lynne Fraser (LF) asked what the length of time is between doses, SS stated it is a maximum of 12 weeks. </w:t>
            </w:r>
          </w:p>
          <w:p w:rsidR="003752C8" w:rsidRDefault="00804DA1">
            <w:pPr>
              <w:pStyle w:val="ListParagraph"/>
              <w:spacing w:after="120"/>
            </w:pPr>
            <w:r>
              <w:rPr>
                <w:rFonts w:ascii="Arial" w:hAnsi="Arial" w:cs="Arial"/>
                <w:color w:val="000000"/>
              </w:rPr>
              <w:t>LP and SS thanked all the car park volunteers from this group helping at The Meads.</w:t>
            </w:r>
          </w:p>
          <w:p w:rsidR="003752C8" w:rsidRDefault="003752C8">
            <w:pPr>
              <w:pStyle w:val="ListParagraph"/>
              <w:spacing w:after="120"/>
              <w:rPr>
                <w:rFonts w:ascii="Arial" w:hAnsi="Arial" w:cs="Arial"/>
                <w:color w:val="000000"/>
              </w:rPr>
            </w:pPr>
          </w:p>
          <w:p w:rsidR="003752C8" w:rsidRDefault="00804DA1">
            <w:pPr>
              <w:pStyle w:val="ListParagraph"/>
              <w:spacing w:after="120"/>
            </w:pPr>
            <w:r>
              <w:rPr>
                <w:rFonts w:ascii="Arial" w:hAnsi="Arial" w:cs="Arial"/>
                <w:b/>
                <w:color w:val="000000"/>
              </w:rPr>
              <w:t xml:space="preserve">- </w:t>
            </w:r>
            <w:r>
              <w:rPr>
                <w:rFonts w:ascii="Arial" w:hAnsi="Arial" w:cs="Arial"/>
                <w:b/>
                <w:bCs/>
                <w:color w:val="000000"/>
              </w:rPr>
              <w:t>Care Quality Commission (</w:t>
            </w:r>
            <w:r>
              <w:rPr>
                <w:rFonts w:ascii="Arial" w:hAnsi="Arial" w:cs="Arial"/>
                <w:b/>
                <w:color w:val="000000"/>
              </w:rPr>
              <w:t>CQC) Improvements</w:t>
            </w:r>
          </w:p>
          <w:p w:rsidR="003752C8" w:rsidRDefault="009A19ED">
            <w:pPr>
              <w:pStyle w:val="ListParagraph"/>
              <w:spacing w:after="120"/>
            </w:pPr>
            <w:r>
              <w:rPr>
                <w:rFonts w:ascii="Arial" w:hAnsi="Arial" w:cs="Arial"/>
                <w:color w:val="000000"/>
              </w:rPr>
              <w:t xml:space="preserve">~ </w:t>
            </w:r>
            <w:r w:rsidR="00804DA1">
              <w:rPr>
                <w:rFonts w:ascii="Arial" w:hAnsi="Arial" w:cs="Arial"/>
                <w:color w:val="000000"/>
              </w:rPr>
              <w:t>Dr Perry updated the practice is engaged with an experienced external consultant for support with an action plan for all the ‘big ticket’ items.</w:t>
            </w:r>
          </w:p>
          <w:p w:rsidR="003752C8" w:rsidRDefault="009A19ED">
            <w:pPr>
              <w:pStyle w:val="ListParagraph"/>
              <w:spacing w:after="120"/>
            </w:pPr>
            <w:r>
              <w:rPr>
                <w:rFonts w:ascii="Arial" w:hAnsi="Arial" w:cs="Arial"/>
                <w:color w:val="000000"/>
              </w:rPr>
              <w:t xml:space="preserve">~ </w:t>
            </w:r>
            <w:r w:rsidR="00F12F05">
              <w:rPr>
                <w:rFonts w:ascii="Arial" w:hAnsi="Arial" w:cs="Arial"/>
                <w:color w:val="000000"/>
              </w:rPr>
              <w:t xml:space="preserve">The Mandatory training is </w:t>
            </w:r>
            <w:r w:rsidR="00804DA1">
              <w:rPr>
                <w:rFonts w:ascii="Arial" w:hAnsi="Arial" w:cs="Arial"/>
                <w:color w:val="000000"/>
              </w:rPr>
              <w:t>nearly complete, for 80 staff.</w:t>
            </w:r>
          </w:p>
          <w:p w:rsidR="003752C8" w:rsidRDefault="00804DA1">
            <w:pPr>
              <w:pStyle w:val="ListParagraph"/>
              <w:spacing w:after="120"/>
            </w:pPr>
            <w:r>
              <w:rPr>
                <w:rFonts w:ascii="Arial" w:hAnsi="Arial" w:cs="Arial"/>
                <w:color w:val="000000"/>
              </w:rPr>
              <w:t>Learning hub for co</w:t>
            </w:r>
            <w:r w:rsidR="009A19ED">
              <w:rPr>
                <w:rFonts w:ascii="Arial" w:hAnsi="Arial" w:cs="Arial"/>
                <w:color w:val="000000"/>
              </w:rPr>
              <w:t>llaboration and shared learning has been established.</w:t>
            </w:r>
            <w:r>
              <w:rPr>
                <w:rFonts w:ascii="Arial" w:hAnsi="Arial" w:cs="Arial"/>
                <w:color w:val="000000"/>
              </w:rPr>
              <w:t xml:space="preserve"> CQC felt it should be reviewed for effectiveness.</w:t>
            </w:r>
          </w:p>
          <w:p w:rsidR="003752C8" w:rsidRDefault="009A19ED">
            <w:pPr>
              <w:pStyle w:val="ListParagraph"/>
              <w:spacing w:after="120"/>
            </w:pPr>
            <w:r>
              <w:rPr>
                <w:rFonts w:ascii="Arial" w:hAnsi="Arial" w:cs="Arial"/>
                <w:color w:val="000000"/>
              </w:rPr>
              <w:t xml:space="preserve">~ </w:t>
            </w:r>
            <w:r w:rsidR="00804DA1">
              <w:rPr>
                <w:rFonts w:ascii="Arial" w:hAnsi="Arial" w:cs="Arial"/>
                <w:color w:val="000000"/>
              </w:rPr>
              <w:t xml:space="preserve">Drug </w:t>
            </w:r>
            <w:r w:rsidR="00241151">
              <w:rPr>
                <w:rFonts w:ascii="Arial" w:hAnsi="Arial" w:cs="Arial"/>
                <w:color w:val="000000"/>
              </w:rPr>
              <w:t>monitoring;</w:t>
            </w:r>
            <w:r w:rsidR="00804DA1">
              <w:rPr>
                <w:rFonts w:ascii="Arial" w:hAnsi="Arial" w:cs="Arial"/>
                <w:color w:val="000000"/>
              </w:rPr>
              <w:t xml:space="preserve"> now have a lead </w:t>
            </w:r>
            <w:r>
              <w:rPr>
                <w:rFonts w:ascii="Arial" w:hAnsi="Arial" w:cs="Arial"/>
                <w:color w:val="000000"/>
              </w:rPr>
              <w:t xml:space="preserve">clinician </w:t>
            </w:r>
            <w:r w:rsidR="00804DA1">
              <w:rPr>
                <w:rFonts w:ascii="Arial" w:hAnsi="Arial" w:cs="Arial"/>
                <w:color w:val="000000"/>
              </w:rPr>
              <w:t>for high risk patients</w:t>
            </w:r>
            <w:r>
              <w:rPr>
                <w:rFonts w:ascii="Arial" w:hAnsi="Arial" w:cs="Arial"/>
                <w:color w:val="000000"/>
              </w:rPr>
              <w:t>.</w:t>
            </w:r>
            <w:r w:rsidR="00804DA1">
              <w:rPr>
                <w:rFonts w:ascii="Arial" w:hAnsi="Arial" w:cs="Arial"/>
                <w:color w:val="000000"/>
              </w:rPr>
              <w:t xml:space="preserve"> </w:t>
            </w:r>
            <w:r>
              <w:rPr>
                <w:rFonts w:ascii="Arial" w:hAnsi="Arial" w:cs="Arial"/>
                <w:color w:val="000000"/>
              </w:rPr>
              <w:t xml:space="preserve">The surgery is also </w:t>
            </w:r>
            <w:r w:rsidR="00804DA1">
              <w:rPr>
                <w:rFonts w:ascii="Arial" w:hAnsi="Arial" w:cs="Arial"/>
                <w:color w:val="000000"/>
              </w:rPr>
              <w:t>looking for a clinical pharmacist to join the team.</w:t>
            </w:r>
          </w:p>
          <w:p w:rsidR="003752C8" w:rsidRDefault="009A19ED" w:rsidP="005A713A">
            <w:pPr>
              <w:pStyle w:val="ListParagraph"/>
              <w:spacing w:after="120"/>
            </w:pPr>
            <w:r>
              <w:rPr>
                <w:rFonts w:ascii="Arial" w:hAnsi="Arial" w:cs="Arial"/>
                <w:color w:val="000000"/>
              </w:rPr>
              <w:t xml:space="preserve">~ </w:t>
            </w:r>
            <w:r w:rsidR="00804DA1">
              <w:rPr>
                <w:rFonts w:ascii="Arial" w:hAnsi="Arial" w:cs="Arial"/>
                <w:color w:val="000000"/>
              </w:rPr>
              <w:t>Website development, first stage</w:t>
            </w:r>
            <w:r>
              <w:rPr>
                <w:rFonts w:ascii="Arial" w:hAnsi="Arial" w:cs="Arial"/>
                <w:color w:val="000000"/>
              </w:rPr>
              <w:t xml:space="preserve"> is to</w:t>
            </w:r>
            <w:r w:rsidR="00804DA1">
              <w:rPr>
                <w:rFonts w:ascii="Arial" w:hAnsi="Arial" w:cs="Arial"/>
                <w:color w:val="000000"/>
              </w:rPr>
              <w:t xml:space="preserve"> </w:t>
            </w:r>
            <w:r w:rsidR="005A713A">
              <w:rPr>
                <w:rFonts w:ascii="Arial" w:hAnsi="Arial" w:cs="Arial"/>
                <w:color w:val="000000"/>
              </w:rPr>
              <w:t>combine the</w:t>
            </w:r>
            <w:r w:rsidR="00804DA1">
              <w:rPr>
                <w:rFonts w:ascii="Arial" w:hAnsi="Arial" w:cs="Arial"/>
                <w:color w:val="000000"/>
              </w:rPr>
              <w:t xml:space="preserve"> Manor Oak website in</w:t>
            </w:r>
            <w:r w:rsidR="005A713A">
              <w:rPr>
                <w:rFonts w:ascii="Arial" w:hAnsi="Arial" w:cs="Arial"/>
                <w:color w:val="000000"/>
              </w:rPr>
              <w:t>to Buxted</w:t>
            </w:r>
            <w:r w:rsidR="00804DA1">
              <w:rPr>
                <w:rFonts w:ascii="Arial" w:hAnsi="Arial" w:cs="Arial"/>
                <w:color w:val="000000"/>
              </w:rPr>
              <w:t xml:space="preserve"> and then review as a whole, with a potential new platform and rebranding. Dr Perry thanked the group for the PPG input.</w:t>
            </w:r>
            <w:r w:rsidR="005A713A">
              <w:rPr>
                <w:rFonts w:ascii="Arial" w:hAnsi="Arial" w:cs="Arial"/>
                <w:color w:val="000000"/>
              </w:rPr>
              <w:t xml:space="preserve"> </w:t>
            </w:r>
            <w:r w:rsidR="00241151" w:rsidRPr="005A713A">
              <w:rPr>
                <w:rFonts w:ascii="Arial" w:hAnsi="Arial" w:cs="Arial"/>
                <w:color w:val="000000"/>
              </w:rPr>
              <w:t xml:space="preserve">Jonathan Walker (JW) </w:t>
            </w:r>
            <w:r w:rsidR="00804DA1" w:rsidRPr="005A713A">
              <w:rPr>
                <w:rFonts w:ascii="Arial" w:hAnsi="Arial" w:cs="Arial"/>
                <w:color w:val="000000"/>
              </w:rPr>
              <w:t>asked if we can help review this going forward, which was agreed.</w:t>
            </w:r>
          </w:p>
          <w:p w:rsidR="003752C8" w:rsidRDefault="005A713A">
            <w:pPr>
              <w:pStyle w:val="ListParagraph"/>
              <w:spacing w:after="120"/>
            </w:pPr>
            <w:r>
              <w:rPr>
                <w:rFonts w:ascii="Arial" w:hAnsi="Arial" w:cs="Arial"/>
                <w:color w:val="000000"/>
              </w:rPr>
              <w:t xml:space="preserve">~ </w:t>
            </w:r>
            <w:r w:rsidR="00804DA1">
              <w:rPr>
                <w:rFonts w:ascii="Arial" w:hAnsi="Arial" w:cs="Arial"/>
                <w:color w:val="000000"/>
              </w:rPr>
              <w:t>Recruiting a business manager, and have engaged an external consultant to support this process.</w:t>
            </w:r>
          </w:p>
          <w:p w:rsidR="003752C8" w:rsidRDefault="003752C8">
            <w:pPr>
              <w:pStyle w:val="ListParagraph"/>
              <w:spacing w:after="120"/>
              <w:rPr>
                <w:rFonts w:ascii="Arial" w:hAnsi="Arial" w:cs="Arial"/>
                <w:color w:val="000000"/>
              </w:rPr>
            </w:pPr>
          </w:p>
          <w:p w:rsidR="003752C8" w:rsidRDefault="00804DA1">
            <w:pPr>
              <w:pStyle w:val="ListParagraph"/>
              <w:spacing w:after="120"/>
            </w:pPr>
            <w:r>
              <w:rPr>
                <w:rFonts w:ascii="Arial" w:hAnsi="Arial" w:cs="Arial"/>
                <w:b/>
                <w:color w:val="000000"/>
              </w:rPr>
              <w:t>- New Covid Enquiry Line</w:t>
            </w:r>
          </w:p>
          <w:p w:rsidR="003752C8" w:rsidRDefault="00804DA1">
            <w:pPr>
              <w:pStyle w:val="ListParagraph"/>
              <w:spacing w:after="120"/>
            </w:pPr>
            <w:r>
              <w:rPr>
                <w:rFonts w:ascii="Arial" w:hAnsi="Arial" w:cs="Arial"/>
                <w:color w:val="000000"/>
              </w:rPr>
              <w:t>SS updated that the Practice has a separate person, Claire</w:t>
            </w:r>
            <w:r w:rsidR="005A713A">
              <w:rPr>
                <w:rFonts w:ascii="Arial" w:hAnsi="Arial" w:cs="Arial"/>
                <w:color w:val="000000"/>
              </w:rPr>
              <w:t xml:space="preserve"> Smith</w:t>
            </w:r>
            <w:r>
              <w:rPr>
                <w:rFonts w:ascii="Arial" w:hAnsi="Arial" w:cs="Arial"/>
                <w:color w:val="000000"/>
              </w:rPr>
              <w:t xml:space="preserve">, a ‘Covid coordinator’ dealing with this call line so not impacting on the other </w:t>
            </w:r>
            <w:r w:rsidR="00241151">
              <w:rPr>
                <w:rFonts w:ascii="Arial" w:hAnsi="Arial" w:cs="Arial"/>
                <w:color w:val="000000"/>
              </w:rPr>
              <w:t>receptionists’</w:t>
            </w:r>
            <w:r>
              <w:rPr>
                <w:rFonts w:ascii="Arial" w:hAnsi="Arial" w:cs="Arial"/>
                <w:color w:val="000000"/>
              </w:rPr>
              <w:t xml:space="preserve"> workload.</w:t>
            </w:r>
          </w:p>
          <w:p w:rsidR="003752C8" w:rsidRDefault="00804DA1">
            <w:pPr>
              <w:pStyle w:val="ListParagraph"/>
              <w:spacing w:after="120"/>
            </w:pPr>
            <w:r>
              <w:rPr>
                <w:rFonts w:ascii="Arial" w:hAnsi="Arial" w:cs="Arial"/>
                <w:color w:val="000000"/>
              </w:rPr>
              <w:t xml:space="preserve">AZ clinics are running weekly, and therefore patients can be booked in as required by Claire, at the time if appropriate. </w:t>
            </w:r>
          </w:p>
          <w:p w:rsidR="003752C8" w:rsidRDefault="003752C8">
            <w:pPr>
              <w:pStyle w:val="ListParagraph"/>
              <w:spacing w:after="120"/>
              <w:rPr>
                <w:rFonts w:ascii="Arial" w:hAnsi="Arial" w:cs="Arial"/>
                <w:color w:val="000000"/>
              </w:rPr>
            </w:pPr>
          </w:p>
          <w:p w:rsidR="003752C8" w:rsidRDefault="00804DA1">
            <w:pPr>
              <w:pStyle w:val="ListParagraph"/>
              <w:spacing w:after="120"/>
            </w:pPr>
            <w:r>
              <w:rPr>
                <w:rFonts w:ascii="Arial" w:hAnsi="Arial" w:cs="Arial"/>
                <w:b/>
                <w:color w:val="000000"/>
              </w:rPr>
              <w:t>- Impact of the White Paper</w:t>
            </w:r>
          </w:p>
          <w:p w:rsidR="003752C8" w:rsidRDefault="00804DA1">
            <w:pPr>
              <w:pStyle w:val="ListParagraph"/>
              <w:spacing w:after="120"/>
            </w:pPr>
            <w:r>
              <w:rPr>
                <w:rFonts w:ascii="Arial" w:hAnsi="Arial" w:cs="Arial"/>
                <w:color w:val="000000"/>
              </w:rPr>
              <w:t>Dr Perry, CCGs will go and in its place will be an ICS, (Integrated</w:t>
            </w:r>
          </w:p>
          <w:p w:rsidR="003752C8" w:rsidRDefault="00804DA1">
            <w:pPr>
              <w:pStyle w:val="ListParagraph"/>
              <w:spacing w:after="120"/>
            </w:pPr>
            <w:r>
              <w:rPr>
                <w:rFonts w:ascii="Arial" w:hAnsi="Arial" w:cs="Arial"/>
                <w:color w:val="000000"/>
              </w:rPr>
              <w:t>Health and Care System), with two boards, and clinicians at every level.</w:t>
            </w:r>
          </w:p>
          <w:p w:rsidR="003752C8" w:rsidRDefault="00804DA1">
            <w:pPr>
              <w:pStyle w:val="ListParagraph"/>
              <w:spacing w:after="120"/>
            </w:pPr>
            <w:r>
              <w:rPr>
                <w:rFonts w:ascii="Arial" w:hAnsi="Arial" w:cs="Arial"/>
                <w:color w:val="000000"/>
              </w:rPr>
              <w:t xml:space="preserve">From a patient and practice perspective there will </w:t>
            </w:r>
            <w:r w:rsidR="005A713A">
              <w:rPr>
                <w:rFonts w:ascii="Arial" w:hAnsi="Arial" w:cs="Arial"/>
                <w:color w:val="000000"/>
              </w:rPr>
              <w:t>be many changes.</w:t>
            </w:r>
          </w:p>
          <w:p w:rsidR="003752C8" w:rsidRDefault="00241151">
            <w:pPr>
              <w:pStyle w:val="ListParagraph"/>
              <w:spacing w:after="120"/>
              <w:rPr>
                <w:rFonts w:ascii="Arial" w:hAnsi="Arial" w:cs="Arial"/>
                <w:color w:val="000000"/>
              </w:rPr>
            </w:pPr>
            <w:r>
              <w:rPr>
                <w:rFonts w:ascii="Arial" w:hAnsi="Arial" w:cs="Arial"/>
                <w:color w:val="000000"/>
              </w:rPr>
              <w:t xml:space="preserve">Primary Care Networks </w:t>
            </w:r>
            <w:r w:rsidR="00804DA1">
              <w:rPr>
                <w:rFonts w:ascii="Arial" w:hAnsi="Arial" w:cs="Arial"/>
                <w:color w:val="000000"/>
              </w:rPr>
              <w:t>will remain in place, and will look at health inequalitie</w:t>
            </w:r>
            <w:r>
              <w:rPr>
                <w:rFonts w:ascii="Arial" w:hAnsi="Arial" w:cs="Arial"/>
                <w:color w:val="000000"/>
              </w:rPr>
              <w:t>s and prevention, focus on self-care</w:t>
            </w:r>
            <w:r w:rsidR="00804DA1">
              <w:rPr>
                <w:rFonts w:ascii="Arial" w:hAnsi="Arial" w:cs="Arial"/>
                <w:color w:val="000000"/>
              </w:rPr>
              <w:t xml:space="preserve"> and be more responsible for health </w:t>
            </w:r>
            <w:r w:rsidR="00287983">
              <w:rPr>
                <w:rFonts w:ascii="Arial" w:hAnsi="Arial" w:cs="Arial"/>
                <w:color w:val="000000"/>
              </w:rPr>
              <w:t>awareness</w:t>
            </w:r>
            <w:r w:rsidR="00804DA1">
              <w:rPr>
                <w:rFonts w:ascii="Arial" w:hAnsi="Arial" w:cs="Arial"/>
                <w:color w:val="000000"/>
              </w:rPr>
              <w:t>.</w:t>
            </w:r>
          </w:p>
          <w:p w:rsidR="00007AE7" w:rsidRDefault="00007AE7">
            <w:pPr>
              <w:pStyle w:val="ListParagraph"/>
              <w:spacing w:after="120"/>
            </w:pPr>
          </w:p>
          <w:p w:rsidR="003752C8" w:rsidRDefault="00804DA1">
            <w:pPr>
              <w:pStyle w:val="ListParagraph"/>
              <w:spacing w:after="120"/>
            </w:pPr>
            <w:r>
              <w:rPr>
                <w:rFonts w:ascii="Arial" w:hAnsi="Arial" w:cs="Arial"/>
                <w:color w:val="000000"/>
              </w:rPr>
              <w:lastRenderedPageBreak/>
              <w:t xml:space="preserve">Norman </w:t>
            </w:r>
            <w:r w:rsidR="00241151">
              <w:rPr>
                <w:rFonts w:ascii="Arial" w:hAnsi="Arial" w:cs="Arial"/>
                <w:color w:val="000000"/>
              </w:rPr>
              <w:t>Pugsley (</w:t>
            </w:r>
            <w:r>
              <w:rPr>
                <w:rFonts w:ascii="Arial" w:hAnsi="Arial" w:cs="Arial"/>
                <w:color w:val="000000"/>
              </w:rPr>
              <w:t xml:space="preserve">NP) asked </w:t>
            </w:r>
            <w:r w:rsidR="00007AE7">
              <w:rPr>
                <w:rFonts w:ascii="Arial" w:hAnsi="Arial" w:cs="Arial"/>
                <w:color w:val="000000"/>
              </w:rPr>
              <w:t>will</w:t>
            </w:r>
            <w:r>
              <w:rPr>
                <w:rFonts w:ascii="Arial" w:hAnsi="Arial" w:cs="Arial"/>
                <w:color w:val="000000"/>
              </w:rPr>
              <w:t xml:space="preserve"> the </w:t>
            </w:r>
            <w:r w:rsidR="00007AE7">
              <w:rPr>
                <w:rFonts w:ascii="Arial" w:hAnsi="Arial" w:cs="Arial"/>
                <w:color w:val="000000"/>
              </w:rPr>
              <w:t xml:space="preserve">new </w:t>
            </w:r>
            <w:r>
              <w:rPr>
                <w:rFonts w:ascii="Arial" w:hAnsi="Arial" w:cs="Arial"/>
                <w:color w:val="000000"/>
              </w:rPr>
              <w:t>focus health</w:t>
            </w:r>
            <w:r w:rsidR="00007AE7">
              <w:rPr>
                <w:rFonts w:ascii="Arial" w:hAnsi="Arial" w:cs="Arial"/>
                <w:color w:val="000000"/>
              </w:rPr>
              <w:t xml:space="preserve"> awareness justify </w:t>
            </w:r>
            <w:r w:rsidR="00503B49">
              <w:rPr>
                <w:rFonts w:ascii="Arial" w:hAnsi="Arial" w:cs="Arial"/>
                <w:color w:val="000000"/>
              </w:rPr>
              <w:t xml:space="preserve">employing </w:t>
            </w:r>
            <w:r>
              <w:rPr>
                <w:rFonts w:ascii="Arial" w:hAnsi="Arial" w:cs="Arial"/>
                <w:color w:val="000000"/>
              </w:rPr>
              <w:t>a health coach</w:t>
            </w:r>
            <w:r w:rsidR="008248AB">
              <w:rPr>
                <w:rFonts w:ascii="Arial" w:hAnsi="Arial" w:cs="Arial"/>
                <w:color w:val="000000"/>
              </w:rPr>
              <w:t xml:space="preserve"> within the PCN</w:t>
            </w:r>
            <w:r w:rsidR="00503B49">
              <w:rPr>
                <w:rFonts w:ascii="Arial" w:hAnsi="Arial" w:cs="Arial"/>
                <w:color w:val="000000"/>
              </w:rPr>
              <w:t>? NP said that our Health A</w:t>
            </w:r>
            <w:r>
              <w:rPr>
                <w:rFonts w:ascii="Arial" w:hAnsi="Arial" w:cs="Arial"/>
                <w:color w:val="000000"/>
              </w:rPr>
              <w:t xml:space="preserve">wareness displays support this </w:t>
            </w:r>
            <w:r w:rsidR="00503B49">
              <w:rPr>
                <w:rFonts w:ascii="Arial" w:hAnsi="Arial" w:cs="Arial"/>
                <w:color w:val="000000"/>
              </w:rPr>
              <w:t>approach</w:t>
            </w:r>
            <w:r>
              <w:rPr>
                <w:rFonts w:ascii="Arial" w:hAnsi="Arial" w:cs="Arial"/>
                <w:color w:val="000000"/>
              </w:rPr>
              <w:t>.</w:t>
            </w:r>
          </w:p>
          <w:p w:rsidR="003752C8" w:rsidRDefault="00804DA1">
            <w:pPr>
              <w:pStyle w:val="ListParagraph"/>
              <w:spacing w:after="120"/>
            </w:pPr>
            <w:r>
              <w:rPr>
                <w:rFonts w:ascii="Arial" w:hAnsi="Arial" w:cs="Arial"/>
                <w:color w:val="000000"/>
              </w:rPr>
              <w:t>Stephanie Newman (SN) queried re the new relationship with social care, especially with the Covid lessons learned?</w:t>
            </w:r>
          </w:p>
          <w:p w:rsidR="003752C8" w:rsidRDefault="00804DA1">
            <w:pPr>
              <w:pStyle w:val="ListParagraph"/>
              <w:spacing w:after="120"/>
            </w:pPr>
            <w:r>
              <w:rPr>
                <w:rFonts w:ascii="Arial" w:hAnsi="Arial" w:cs="Arial"/>
                <w:color w:val="000000"/>
              </w:rPr>
              <w:t xml:space="preserve">Dr Perry said yes the ICS NHS Board, </w:t>
            </w:r>
            <w:r w:rsidR="008248AB">
              <w:rPr>
                <w:rFonts w:ascii="Arial" w:hAnsi="Arial" w:cs="Arial"/>
                <w:color w:val="000000"/>
              </w:rPr>
              <w:t xml:space="preserve">is </w:t>
            </w:r>
            <w:r>
              <w:rPr>
                <w:rFonts w:ascii="Arial" w:hAnsi="Arial" w:cs="Arial"/>
                <w:color w:val="000000"/>
              </w:rPr>
              <w:t xml:space="preserve">developing the plan </w:t>
            </w:r>
            <w:r w:rsidR="008248AB">
              <w:rPr>
                <w:rFonts w:ascii="Arial" w:hAnsi="Arial" w:cs="Arial"/>
                <w:color w:val="000000"/>
              </w:rPr>
              <w:t xml:space="preserve">at a </w:t>
            </w:r>
            <w:r>
              <w:rPr>
                <w:rFonts w:ascii="Arial" w:hAnsi="Arial" w:cs="Arial"/>
                <w:color w:val="000000"/>
              </w:rPr>
              <w:t>strategic level, and the ICS health and care pa</w:t>
            </w:r>
            <w:r w:rsidR="008248AB">
              <w:rPr>
                <w:rFonts w:ascii="Arial" w:hAnsi="Arial" w:cs="Arial"/>
                <w:color w:val="000000"/>
              </w:rPr>
              <w:t xml:space="preserve">rtnership board, across Sussex </w:t>
            </w:r>
            <w:r>
              <w:rPr>
                <w:rFonts w:ascii="Arial" w:hAnsi="Arial" w:cs="Arial"/>
                <w:color w:val="000000"/>
              </w:rPr>
              <w:t xml:space="preserve">will </w:t>
            </w:r>
            <w:r w:rsidR="008248AB">
              <w:rPr>
                <w:rFonts w:ascii="Arial" w:hAnsi="Arial" w:cs="Arial"/>
                <w:color w:val="000000"/>
              </w:rPr>
              <w:t>include</w:t>
            </w:r>
            <w:r>
              <w:rPr>
                <w:rFonts w:ascii="Arial" w:hAnsi="Arial" w:cs="Arial"/>
                <w:color w:val="000000"/>
              </w:rPr>
              <w:t xml:space="preserve"> social care.</w:t>
            </w:r>
          </w:p>
          <w:p w:rsidR="003752C8" w:rsidRDefault="00804DA1">
            <w:pPr>
              <w:pStyle w:val="ListParagraph"/>
              <w:spacing w:after="120"/>
              <w:rPr>
                <w:rFonts w:ascii="Arial" w:hAnsi="Arial" w:cs="Arial"/>
                <w:color w:val="000000"/>
              </w:rPr>
            </w:pPr>
            <w:r>
              <w:rPr>
                <w:rFonts w:ascii="Arial" w:hAnsi="Arial" w:cs="Arial"/>
                <w:color w:val="000000"/>
              </w:rPr>
              <w:t xml:space="preserve">SN </w:t>
            </w:r>
            <w:r w:rsidR="008248AB">
              <w:rPr>
                <w:rFonts w:ascii="Arial" w:hAnsi="Arial" w:cs="Arial"/>
                <w:color w:val="000000"/>
              </w:rPr>
              <w:t xml:space="preserve">had the </w:t>
            </w:r>
            <w:r>
              <w:rPr>
                <w:rFonts w:ascii="Arial" w:hAnsi="Arial" w:cs="Arial"/>
                <w:color w:val="000000"/>
              </w:rPr>
              <w:t xml:space="preserve">view </w:t>
            </w:r>
            <w:r w:rsidR="008248AB">
              <w:rPr>
                <w:rFonts w:ascii="Arial" w:hAnsi="Arial" w:cs="Arial"/>
                <w:color w:val="000000"/>
              </w:rPr>
              <w:t xml:space="preserve">that </w:t>
            </w:r>
            <w:r>
              <w:rPr>
                <w:rFonts w:ascii="Arial" w:hAnsi="Arial" w:cs="Arial"/>
                <w:color w:val="000000"/>
              </w:rPr>
              <w:t>this new model should ensure better communication going forward and be more cohesive for patients and after Covid ‘lessons learned’ will be important.</w:t>
            </w:r>
          </w:p>
          <w:p w:rsidR="003752C8" w:rsidRDefault="00804DA1">
            <w:pPr>
              <w:pStyle w:val="ListParagraph"/>
              <w:spacing w:after="120"/>
              <w:rPr>
                <w:rFonts w:ascii="Arial" w:hAnsi="Arial" w:cs="Arial"/>
                <w:color w:val="000000"/>
              </w:rPr>
            </w:pPr>
            <w:r>
              <w:rPr>
                <w:rFonts w:ascii="Arial" w:hAnsi="Arial" w:cs="Arial"/>
                <w:color w:val="000000"/>
              </w:rPr>
              <w:t>Stephanie McKenzie Hill (SMH) said this has worked well in Northern Ireland.</w:t>
            </w:r>
          </w:p>
          <w:p w:rsidR="003752C8" w:rsidRDefault="003752C8">
            <w:pPr>
              <w:pStyle w:val="ListParagraph"/>
              <w:spacing w:after="120"/>
              <w:rPr>
                <w:rFonts w:ascii="Arial" w:hAnsi="Arial" w:cs="Arial"/>
                <w:b/>
                <w:color w:val="000000"/>
              </w:rPr>
            </w:pPr>
          </w:p>
          <w:p w:rsidR="003752C8" w:rsidRDefault="00804DA1">
            <w:pPr>
              <w:pStyle w:val="ListParagraph"/>
              <w:spacing w:after="120"/>
            </w:pPr>
            <w:r>
              <w:rPr>
                <w:rFonts w:ascii="Arial" w:hAnsi="Arial" w:cs="Arial"/>
                <w:b/>
                <w:color w:val="000000"/>
              </w:rPr>
              <w:t>- Surgery Response to the PPG Survey</w:t>
            </w:r>
          </w:p>
          <w:p w:rsidR="003752C8" w:rsidRDefault="00804DA1">
            <w:pPr>
              <w:spacing w:after="120"/>
              <w:rPr>
                <w:rFonts w:ascii="Arial" w:hAnsi="Arial" w:cs="Arial"/>
              </w:rPr>
            </w:pPr>
            <w:r>
              <w:rPr>
                <w:rFonts w:ascii="Arial" w:hAnsi="Arial" w:cs="Arial"/>
              </w:rPr>
              <w:t>Not discussed</w:t>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3752C8" w:rsidRDefault="003752C8">
            <w:pPr>
              <w:rPr>
                <w:rFonts w:ascii="Arial" w:hAnsi="Arial" w:cs="Arial"/>
                <w:color w:val="000000"/>
              </w:rPr>
            </w:pPr>
          </w:p>
        </w:tc>
      </w:tr>
      <w:tr w:rsidR="003752C8" w:rsidTr="00804DA1">
        <w:trPr>
          <w:trHeight w:val="1072"/>
        </w:trPr>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416800" w:rsidRDefault="00804DA1">
            <w:pPr>
              <w:rPr>
                <w:rFonts w:ascii="Arial" w:hAnsi="Arial" w:cs="Arial"/>
              </w:rPr>
            </w:pPr>
            <w:r>
              <w:rPr>
                <w:rFonts w:ascii="Arial" w:hAnsi="Arial" w:cs="Arial"/>
              </w:rPr>
              <w:lastRenderedPageBreak/>
              <w:t>5.</w:t>
            </w:r>
          </w:p>
          <w:p w:rsidR="00416800" w:rsidRPr="00416800" w:rsidRDefault="00416800" w:rsidP="00416800">
            <w:pPr>
              <w:rPr>
                <w:rFonts w:ascii="Arial" w:hAnsi="Arial" w:cs="Arial"/>
              </w:rPr>
            </w:pPr>
          </w:p>
          <w:p w:rsidR="00416800" w:rsidRPr="00416800" w:rsidRDefault="00416800" w:rsidP="00416800">
            <w:pPr>
              <w:rPr>
                <w:rFonts w:ascii="Arial" w:hAnsi="Arial" w:cs="Arial"/>
              </w:rPr>
            </w:pPr>
          </w:p>
          <w:p w:rsidR="00416800" w:rsidRPr="00416800" w:rsidRDefault="00416800" w:rsidP="00416800">
            <w:pPr>
              <w:rPr>
                <w:rFonts w:ascii="Arial" w:hAnsi="Arial" w:cs="Arial"/>
              </w:rPr>
            </w:pPr>
          </w:p>
          <w:p w:rsidR="00416800" w:rsidRPr="00416800" w:rsidRDefault="00416800" w:rsidP="00416800">
            <w:pPr>
              <w:rPr>
                <w:rFonts w:ascii="Arial" w:hAnsi="Arial" w:cs="Arial"/>
              </w:rPr>
            </w:pPr>
          </w:p>
          <w:p w:rsidR="00416800" w:rsidRPr="00416800" w:rsidRDefault="00416800" w:rsidP="00416800">
            <w:pPr>
              <w:rPr>
                <w:rFonts w:ascii="Arial" w:hAnsi="Arial" w:cs="Arial"/>
              </w:rPr>
            </w:pPr>
          </w:p>
          <w:p w:rsidR="00416800" w:rsidRPr="00416800" w:rsidRDefault="00416800" w:rsidP="00416800">
            <w:pPr>
              <w:rPr>
                <w:rFonts w:ascii="Arial" w:hAnsi="Arial" w:cs="Arial"/>
              </w:rPr>
            </w:pPr>
          </w:p>
          <w:p w:rsidR="00416800" w:rsidRPr="00416800" w:rsidRDefault="00416800" w:rsidP="00416800">
            <w:pPr>
              <w:rPr>
                <w:rFonts w:ascii="Arial" w:hAnsi="Arial" w:cs="Arial"/>
              </w:rPr>
            </w:pPr>
          </w:p>
          <w:p w:rsidR="00416800" w:rsidRPr="00416800" w:rsidRDefault="00416800" w:rsidP="00416800">
            <w:pPr>
              <w:rPr>
                <w:rFonts w:ascii="Arial" w:hAnsi="Arial" w:cs="Arial"/>
              </w:rPr>
            </w:pPr>
          </w:p>
          <w:p w:rsidR="00416800" w:rsidRPr="00416800" w:rsidRDefault="00416800" w:rsidP="00416800">
            <w:pPr>
              <w:rPr>
                <w:rFonts w:ascii="Arial" w:hAnsi="Arial" w:cs="Arial"/>
              </w:rPr>
            </w:pPr>
          </w:p>
          <w:p w:rsidR="00416800" w:rsidRPr="00416800" w:rsidRDefault="00416800" w:rsidP="00416800">
            <w:pPr>
              <w:rPr>
                <w:rFonts w:ascii="Arial" w:hAnsi="Arial" w:cs="Arial"/>
              </w:rPr>
            </w:pPr>
          </w:p>
          <w:p w:rsidR="00416800" w:rsidRDefault="00416800" w:rsidP="00416800">
            <w:pPr>
              <w:rPr>
                <w:rFonts w:ascii="Arial" w:hAnsi="Arial" w:cs="Arial"/>
              </w:rPr>
            </w:pPr>
          </w:p>
          <w:p w:rsidR="003752C8" w:rsidRPr="00416800" w:rsidRDefault="003752C8" w:rsidP="00416800">
            <w:pPr>
              <w:rPr>
                <w:rFonts w:ascii="Arial" w:hAnsi="Arial" w:cs="Arial"/>
              </w:rPr>
            </w:pPr>
          </w:p>
        </w:tc>
        <w:tc>
          <w:tcPr>
            <w:tcW w:w="8459" w:type="dxa"/>
            <w:tcBorders>
              <w:top w:val="single" w:sz="4" w:space="0" w:color="000000"/>
              <w:left w:val="single" w:sz="4" w:space="0" w:color="000000"/>
              <w:bottom w:val="single" w:sz="4" w:space="0" w:color="000000"/>
              <w:right w:val="single" w:sz="4" w:space="0" w:color="000000"/>
            </w:tcBorders>
            <w:shd w:val="clear" w:color="auto" w:fill="auto"/>
          </w:tcPr>
          <w:p w:rsidR="003752C8" w:rsidRDefault="00804DA1">
            <w:r>
              <w:rPr>
                <w:rFonts w:ascii="Arial" w:hAnsi="Arial" w:cs="Arial"/>
                <w:b/>
                <w:color w:val="000000"/>
              </w:rPr>
              <w:t>Lack of Patient Appointments</w:t>
            </w:r>
          </w:p>
          <w:p w:rsidR="003752C8" w:rsidRDefault="00804DA1">
            <w:r>
              <w:rPr>
                <w:rFonts w:ascii="Arial" w:hAnsi="Arial" w:cs="Arial"/>
                <w:bCs/>
                <w:color w:val="000000"/>
              </w:rPr>
              <w:t>Patient appointments issues, ringing and waiting, volumes of calls, and a glitch where patient was thrown off call waiting.</w:t>
            </w:r>
          </w:p>
          <w:p w:rsidR="003752C8" w:rsidRDefault="00804DA1">
            <w:r>
              <w:rPr>
                <w:rFonts w:ascii="Arial" w:hAnsi="Arial" w:cs="Arial"/>
                <w:bCs/>
                <w:color w:val="000000"/>
              </w:rPr>
              <w:t>What happens to patients today if there are no appointments?</w:t>
            </w:r>
          </w:p>
          <w:p w:rsidR="003752C8" w:rsidRDefault="00804DA1">
            <w:r>
              <w:rPr>
                <w:rFonts w:ascii="Arial" w:hAnsi="Arial" w:cs="Arial"/>
                <w:bCs/>
                <w:color w:val="000000"/>
              </w:rPr>
              <w:t>Dr Perry acknowledged that the volume and level of demand has increased, partly due to list size and due to the Pandemic, where patients have waited, and secondary care delays.</w:t>
            </w:r>
          </w:p>
          <w:p w:rsidR="003752C8" w:rsidRDefault="00804DA1">
            <w:r>
              <w:rPr>
                <w:rFonts w:ascii="Arial" w:hAnsi="Arial" w:cs="Arial"/>
                <w:bCs/>
                <w:color w:val="000000"/>
              </w:rPr>
              <w:t xml:space="preserve">We have an </w:t>
            </w:r>
            <w:r w:rsidR="00241151">
              <w:rPr>
                <w:rFonts w:ascii="Arial" w:hAnsi="Arial" w:cs="Arial"/>
                <w:bCs/>
                <w:color w:val="000000"/>
              </w:rPr>
              <w:t>a</w:t>
            </w:r>
            <w:r>
              <w:rPr>
                <w:rFonts w:ascii="Arial" w:hAnsi="Arial" w:cs="Arial"/>
                <w:bCs/>
                <w:color w:val="000000"/>
              </w:rPr>
              <w:t>udit tool on EMIS system, SS learning how to use this and they have the phone database.</w:t>
            </w:r>
          </w:p>
          <w:p w:rsidR="003752C8" w:rsidRDefault="00804DA1">
            <w:r>
              <w:rPr>
                <w:rFonts w:ascii="Arial" w:hAnsi="Arial" w:cs="Arial"/>
                <w:bCs/>
                <w:color w:val="000000"/>
              </w:rPr>
              <w:t xml:space="preserve">In November </w:t>
            </w:r>
            <w:r w:rsidR="008248AB">
              <w:rPr>
                <w:rFonts w:ascii="Arial" w:hAnsi="Arial" w:cs="Arial"/>
                <w:bCs/>
                <w:color w:val="000000"/>
              </w:rPr>
              <w:t xml:space="preserve">there were </w:t>
            </w:r>
            <w:r>
              <w:rPr>
                <w:rFonts w:ascii="Arial" w:hAnsi="Arial" w:cs="Arial"/>
                <w:bCs/>
                <w:color w:val="000000"/>
              </w:rPr>
              <w:t>400 calls per day,</w:t>
            </w:r>
            <w:r w:rsidR="008248AB">
              <w:rPr>
                <w:rFonts w:ascii="Arial" w:hAnsi="Arial" w:cs="Arial"/>
                <w:bCs/>
                <w:color w:val="000000"/>
              </w:rPr>
              <w:t xml:space="preserve"> however, some could be for pharmacy and/</w:t>
            </w:r>
            <w:r>
              <w:rPr>
                <w:rFonts w:ascii="Arial" w:hAnsi="Arial" w:cs="Arial"/>
                <w:bCs/>
                <w:color w:val="000000"/>
              </w:rPr>
              <w:t xml:space="preserve">or nurse, Monday this week </w:t>
            </w:r>
            <w:r w:rsidR="008248AB">
              <w:rPr>
                <w:rFonts w:ascii="Arial" w:hAnsi="Arial" w:cs="Arial"/>
                <w:bCs/>
                <w:color w:val="000000"/>
              </w:rPr>
              <w:t xml:space="preserve">there were </w:t>
            </w:r>
            <w:r>
              <w:rPr>
                <w:rFonts w:ascii="Arial" w:hAnsi="Arial" w:cs="Arial"/>
                <w:bCs/>
                <w:color w:val="000000"/>
              </w:rPr>
              <w:t>480 calls.</w:t>
            </w:r>
          </w:p>
          <w:p w:rsidR="003752C8" w:rsidRDefault="003752C8">
            <w:pPr>
              <w:rPr>
                <w:rFonts w:ascii="Arial" w:hAnsi="Arial" w:cs="Arial"/>
                <w:bCs/>
                <w:color w:val="000000"/>
              </w:rPr>
            </w:pPr>
          </w:p>
          <w:p w:rsidR="003752C8" w:rsidRDefault="00804DA1">
            <w:r>
              <w:rPr>
                <w:rFonts w:ascii="Arial" w:hAnsi="Arial" w:cs="Arial"/>
                <w:bCs/>
                <w:color w:val="000000"/>
              </w:rPr>
              <w:t xml:space="preserve">NP asked why do they not routinely monitor and analyse </w:t>
            </w:r>
            <w:r w:rsidR="001972AF">
              <w:rPr>
                <w:rFonts w:ascii="Arial" w:hAnsi="Arial" w:cs="Arial"/>
                <w:bCs/>
                <w:color w:val="000000"/>
              </w:rPr>
              <w:t>this.</w:t>
            </w:r>
            <w:r w:rsidR="00415EE0">
              <w:rPr>
                <w:rFonts w:ascii="Arial" w:hAnsi="Arial" w:cs="Arial"/>
                <w:bCs/>
                <w:color w:val="000000"/>
              </w:rPr>
              <w:t xml:space="preserve"> </w:t>
            </w:r>
            <w:r>
              <w:rPr>
                <w:rFonts w:ascii="Arial" w:hAnsi="Arial" w:cs="Arial"/>
                <w:bCs/>
                <w:color w:val="000000"/>
              </w:rPr>
              <w:t>Do they have enough Drs to meet the need?</w:t>
            </w:r>
          </w:p>
          <w:p w:rsidR="003752C8" w:rsidRDefault="00415EE0">
            <w:r>
              <w:rPr>
                <w:rFonts w:ascii="Arial" w:hAnsi="Arial" w:cs="Arial"/>
                <w:bCs/>
                <w:color w:val="000000"/>
              </w:rPr>
              <w:t>Dr Perry said they had</w:t>
            </w:r>
            <w:r w:rsidR="00804DA1">
              <w:rPr>
                <w:rFonts w:ascii="Arial" w:hAnsi="Arial" w:cs="Arial"/>
                <w:bCs/>
                <w:color w:val="000000"/>
              </w:rPr>
              <w:t xml:space="preserve"> looked at this and compared with national figures, and</w:t>
            </w:r>
            <w:r>
              <w:rPr>
                <w:rFonts w:ascii="Arial" w:hAnsi="Arial" w:cs="Arial"/>
                <w:bCs/>
                <w:color w:val="000000"/>
              </w:rPr>
              <w:t xml:space="preserve"> on this basis</w:t>
            </w:r>
            <w:r w:rsidR="00804DA1">
              <w:rPr>
                <w:rFonts w:ascii="Arial" w:hAnsi="Arial" w:cs="Arial"/>
                <w:bCs/>
                <w:color w:val="000000"/>
              </w:rPr>
              <w:t xml:space="preserve"> they recruited another full time G.P.</w:t>
            </w:r>
            <w:r w:rsidR="00307F4F">
              <w:rPr>
                <w:rFonts w:ascii="Arial" w:hAnsi="Arial" w:cs="Arial"/>
                <w:bCs/>
                <w:color w:val="000000"/>
              </w:rPr>
              <w:t xml:space="preserve"> last year.</w:t>
            </w:r>
          </w:p>
          <w:p w:rsidR="003752C8" w:rsidRDefault="00804DA1">
            <w:r>
              <w:rPr>
                <w:rFonts w:ascii="Arial" w:hAnsi="Arial" w:cs="Arial"/>
                <w:bCs/>
                <w:color w:val="000000"/>
              </w:rPr>
              <w:t>A</w:t>
            </w:r>
            <w:r w:rsidR="00307F4F">
              <w:rPr>
                <w:rFonts w:ascii="Arial" w:hAnsi="Arial" w:cs="Arial"/>
                <w:bCs/>
                <w:color w:val="000000"/>
              </w:rPr>
              <w:t>n a</w:t>
            </w:r>
            <w:r>
              <w:rPr>
                <w:rFonts w:ascii="Arial" w:hAnsi="Arial" w:cs="Arial"/>
                <w:bCs/>
                <w:color w:val="000000"/>
              </w:rPr>
              <w:t>ccess group is reviewing this</w:t>
            </w:r>
            <w:r w:rsidR="00307F4F">
              <w:rPr>
                <w:rFonts w:ascii="Arial" w:hAnsi="Arial" w:cs="Arial"/>
                <w:bCs/>
                <w:color w:val="000000"/>
              </w:rPr>
              <w:t xml:space="preserve"> issue</w:t>
            </w:r>
            <w:r>
              <w:rPr>
                <w:rFonts w:ascii="Arial" w:hAnsi="Arial" w:cs="Arial"/>
                <w:bCs/>
                <w:color w:val="000000"/>
              </w:rPr>
              <w:t xml:space="preserve"> and they are on a recruitment drive at present.</w:t>
            </w:r>
          </w:p>
          <w:p w:rsidR="003752C8" w:rsidRDefault="00307F4F">
            <w:pPr>
              <w:rPr>
                <w:rFonts w:ascii="Arial" w:hAnsi="Arial" w:cs="Arial"/>
                <w:bCs/>
                <w:color w:val="000000"/>
              </w:rPr>
            </w:pPr>
            <w:r>
              <w:rPr>
                <w:rFonts w:ascii="Arial" w:hAnsi="Arial" w:cs="Arial"/>
                <w:bCs/>
                <w:color w:val="000000"/>
              </w:rPr>
              <w:t xml:space="preserve">Vanessa Biggs (VB) </w:t>
            </w:r>
            <w:r w:rsidR="00804DA1">
              <w:rPr>
                <w:rFonts w:ascii="Arial" w:hAnsi="Arial" w:cs="Arial"/>
                <w:bCs/>
                <w:color w:val="000000"/>
              </w:rPr>
              <w:t xml:space="preserve">asked </w:t>
            </w:r>
            <w:r>
              <w:rPr>
                <w:rFonts w:ascii="Arial" w:hAnsi="Arial" w:cs="Arial"/>
                <w:bCs/>
                <w:color w:val="000000"/>
              </w:rPr>
              <w:t>‘H</w:t>
            </w:r>
            <w:r w:rsidR="00804DA1">
              <w:rPr>
                <w:rFonts w:ascii="Arial" w:hAnsi="Arial" w:cs="Arial"/>
                <w:bCs/>
                <w:color w:val="000000"/>
              </w:rPr>
              <w:t xml:space="preserve">ow does </w:t>
            </w:r>
            <w:r>
              <w:rPr>
                <w:rFonts w:ascii="Arial" w:hAnsi="Arial" w:cs="Arial"/>
                <w:bCs/>
                <w:color w:val="000000"/>
              </w:rPr>
              <w:t>the system</w:t>
            </w:r>
            <w:r w:rsidR="00804DA1">
              <w:rPr>
                <w:rFonts w:ascii="Arial" w:hAnsi="Arial" w:cs="Arial"/>
                <w:bCs/>
                <w:color w:val="000000"/>
              </w:rPr>
              <w:t xml:space="preserve"> work during the day</w:t>
            </w:r>
            <w:r>
              <w:rPr>
                <w:rFonts w:ascii="Arial" w:hAnsi="Arial" w:cs="Arial"/>
                <w:bCs/>
                <w:color w:val="000000"/>
              </w:rPr>
              <w:t xml:space="preserve"> for urgent need patients?’</w:t>
            </w:r>
            <w:r w:rsidR="00804DA1">
              <w:rPr>
                <w:rFonts w:ascii="Arial" w:hAnsi="Arial" w:cs="Arial"/>
                <w:bCs/>
                <w:color w:val="000000"/>
              </w:rPr>
              <w:t xml:space="preserve"> Dr Perry it is different </w:t>
            </w:r>
            <w:r>
              <w:rPr>
                <w:rFonts w:ascii="Arial" w:hAnsi="Arial" w:cs="Arial"/>
                <w:bCs/>
                <w:color w:val="000000"/>
              </w:rPr>
              <w:t>depending on</w:t>
            </w:r>
            <w:r w:rsidR="00804DA1">
              <w:rPr>
                <w:rFonts w:ascii="Arial" w:hAnsi="Arial" w:cs="Arial"/>
                <w:bCs/>
                <w:color w:val="000000"/>
              </w:rPr>
              <w:t xml:space="preserve"> the demand, there is a duty Dr </w:t>
            </w:r>
            <w:r>
              <w:rPr>
                <w:rFonts w:ascii="Arial" w:hAnsi="Arial" w:cs="Arial"/>
                <w:bCs/>
                <w:color w:val="000000"/>
              </w:rPr>
              <w:t xml:space="preserve">every day who has an </w:t>
            </w:r>
            <w:r w:rsidR="00804DA1">
              <w:rPr>
                <w:rFonts w:ascii="Arial" w:hAnsi="Arial" w:cs="Arial"/>
                <w:bCs/>
                <w:color w:val="000000"/>
              </w:rPr>
              <w:t xml:space="preserve">empty list </w:t>
            </w:r>
            <w:r>
              <w:rPr>
                <w:rFonts w:ascii="Arial" w:hAnsi="Arial" w:cs="Arial"/>
                <w:bCs/>
                <w:color w:val="000000"/>
              </w:rPr>
              <w:t>and</w:t>
            </w:r>
            <w:r w:rsidR="00804DA1">
              <w:rPr>
                <w:rFonts w:ascii="Arial" w:hAnsi="Arial" w:cs="Arial"/>
                <w:bCs/>
                <w:color w:val="000000"/>
              </w:rPr>
              <w:t xml:space="preserve"> will see or speak to patient</w:t>
            </w:r>
            <w:r>
              <w:rPr>
                <w:rFonts w:ascii="Arial" w:hAnsi="Arial" w:cs="Arial"/>
                <w:bCs/>
                <w:color w:val="000000"/>
              </w:rPr>
              <w:t>s that need to be seen that day. T</w:t>
            </w:r>
            <w:r w:rsidR="00804DA1">
              <w:rPr>
                <w:rFonts w:ascii="Arial" w:hAnsi="Arial" w:cs="Arial"/>
                <w:bCs/>
                <w:color w:val="000000"/>
              </w:rPr>
              <w:t>his relies on the receptionists to triage the patients. Training is ongoing with receptionists to support this.</w:t>
            </w:r>
          </w:p>
          <w:p w:rsidR="00307F4F" w:rsidRDefault="00307F4F"/>
          <w:p w:rsidR="003752C8" w:rsidRDefault="00804DA1">
            <w:r>
              <w:rPr>
                <w:rFonts w:ascii="Arial" w:hAnsi="Arial" w:cs="Arial"/>
                <w:bCs/>
                <w:color w:val="000000"/>
              </w:rPr>
              <w:t xml:space="preserve">LF asked </w:t>
            </w:r>
            <w:r w:rsidR="00307F4F">
              <w:rPr>
                <w:rFonts w:ascii="Arial" w:hAnsi="Arial" w:cs="Arial"/>
                <w:bCs/>
                <w:color w:val="000000"/>
              </w:rPr>
              <w:t>if there will be a dedicated GP at Hor</w:t>
            </w:r>
            <w:r w:rsidR="00416800">
              <w:rPr>
                <w:rFonts w:ascii="Arial" w:hAnsi="Arial" w:cs="Arial"/>
                <w:bCs/>
                <w:color w:val="000000"/>
              </w:rPr>
              <w:t xml:space="preserve">am every day, </w:t>
            </w:r>
            <w:r>
              <w:rPr>
                <w:rFonts w:ascii="Arial" w:hAnsi="Arial" w:cs="Arial"/>
                <w:bCs/>
                <w:color w:val="000000"/>
              </w:rPr>
              <w:t>as there are many new homes being built, which will increase the list size?</w:t>
            </w:r>
          </w:p>
          <w:p w:rsidR="003752C8" w:rsidRDefault="00804DA1">
            <w:r>
              <w:rPr>
                <w:rFonts w:ascii="Arial" w:hAnsi="Arial" w:cs="Arial"/>
                <w:bCs/>
                <w:color w:val="000000"/>
              </w:rPr>
              <w:t>Dr Perry said there are regular sessions with regular G.Ps to help continuity, but important that the G.Ps work as one team.</w:t>
            </w:r>
          </w:p>
          <w:p w:rsidR="003752C8" w:rsidRDefault="00804DA1">
            <w:r>
              <w:rPr>
                <w:rFonts w:ascii="Arial" w:hAnsi="Arial" w:cs="Arial"/>
                <w:bCs/>
                <w:color w:val="000000"/>
              </w:rPr>
              <w:t>LF asked how this works with continuity of care, to ensure you can speak to the same Dr.</w:t>
            </w:r>
          </w:p>
          <w:p w:rsidR="003752C8" w:rsidRDefault="00804DA1">
            <w:r>
              <w:rPr>
                <w:rFonts w:ascii="Arial" w:hAnsi="Arial" w:cs="Arial"/>
                <w:bCs/>
                <w:color w:val="000000"/>
              </w:rPr>
              <w:t>Dr P said they are looking at this now with the reception manager as it is better that the same G.P ideally can give continuity of care.</w:t>
            </w:r>
          </w:p>
          <w:p w:rsidR="003752C8" w:rsidRDefault="00804DA1">
            <w:r>
              <w:rPr>
                <w:rFonts w:ascii="Arial" w:hAnsi="Arial" w:cs="Arial"/>
                <w:bCs/>
                <w:color w:val="000000"/>
              </w:rPr>
              <w:t xml:space="preserve">JW asked </w:t>
            </w:r>
            <w:r w:rsidR="00416800">
              <w:rPr>
                <w:rFonts w:ascii="Arial" w:hAnsi="Arial" w:cs="Arial"/>
                <w:bCs/>
                <w:color w:val="000000"/>
              </w:rPr>
              <w:t>if</w:t>
            </w:r>
            <w:r>
              <w:rPr>
                <w:rFonts w:ascii="Arial" w:hAnsi="Arial" w:cs="Arial"/>
                <w:bCs/>
                <w:color w:val="000000"/>
              </w:rPr>
              <w:t xml:space="preserve"> the analysis of the appointment system be made </w:t>
            </w:r>
            <w:r w:rsidR="00415F53">
              <w:rPr>
                <w:rFonts w:ascii="Arial" w:hAnsi="Arial" w:cs="Arial"/>
                <w:bCs/>
                <w:color w:val="000000"/>
              </w:rPr>
              <w:t>public.</w:t>
            </w:r>
            <w:r>
              <w:rPr>
                <w:rFonts w:ascii="Arial" w:hAnsi="Arial" w:cs="Arial"/>
                <w:bCs/>
                <w:color w:val="000000"/>
              </w:rPr>
              <w:t xml:space="preserve"> This would be helpful for patients to understand the process, and therefore understand what the actual issues are.</w:t>
            </w:r>
          </w:p>
          <w:p w:rsidR="003752C8" w:rsidRDefault="00804DA1">
            <w:r>
              <w:rPr>
                <w:rFonts w:ascii="Arial" w:hAnsi="Arial" w:cs="Arial"/>
                <w:bCs/>
                <w:color w:val="000000"/>
              </w:rPr>
              <w:t>JW gave examples of patients who had experienced problems, not being able to access primary care services, is this the tip of the iceberg or not? Concern that the complaint process is not on the website, to complain online.</w:t>
            </w:r>
          </w:p>
          <w:p w:rsidR="003752C8" w:rsidRDefault="00804DA1">
            <w:r>
              <w:rPr>
                <w:rFonts w:ascii="Arial" w:hAnsi="Arial" w:cs="Arial"/>
                <w:bCs/>
                <w:color w:val="000000"/>
              </w:rPr>
              <w:t xml:space="preserve">VB asked could the books be closed temporarily if </w:t>
            </w:r>
            <w:r w:rsidR="00B07F78">
              <w:rPr>
                <w:rFonts w:ascii="Arial" w:hAnsi="Arial" w:cs="Arial"/>
                <w:bCs/>
                <w:color w:val="000000"/>
              </w:rPr>
              <w:t>overstretched.</w:t>
            </w:r>
          </w:p>
          <w:p w:rsidR="003752C8" w:rsidRDefault="00804DA1">
            <w:r>
              <w:rPr>
                <w:rFonts w:ascii="Arial" w:hAnsi="Arial" w:cs="Arial"/>
                <w:bCs/>
                <w:color w:val="000000"/>
              </w:rPr>
              <w:t>Dr Perry view is this is a national problem, demand, off the scale.</w:t>
            </w:r>
          </w:p>
          <w:p w:rsidR="003752C8" w:rsidRDefault="00804DA1" w:rsidP="00416800">
            <w:pPr>
              <w:pStyle w:val="ListParagraph"/>
              <w:numPr>
                <w:ilvl w:val="0"/>
                <w:numId w:val="1"/>
              </w:numPr>
            </w:pPr>
            <w:r w:rsidRPr="00416800">
              <w:rPr>
                <w:rFonts w:ascii="Arial" w:hAnsi="Arial" w:cs="Arial"/>
                <w:bCs/>
                <w:color w:val="000000"/>
              </w:rPr>
              <w:t>Looking at online bookable appointments.</w:t>
            </w:r>
          </w:p>
          <w:p w:rsidR="003752C8" w:rsidRDefault="00804DA1" w:rsidP="00416800">
            <w:pPr>
              <w:pStyle w:val="ListParagraph"/>
              <w:numPr>
                <w:ilvl w:val="0"/>
                <w:numId w:val="1"/>
              </w:numPr>
            </w:pPr>
            <w:r w:rsidRPr="00416800">
              <w:rPr>
                <w:rFonts w:ascii="Arial" w:hAnsi="Arial" w:cs="Arial"/>
                <w:bCs/>
                <w:color w:val="000000"/>
              </w:rPr>
              <w:lastRenderedPageBreak/>
              <w:t>Looking at e-consultation to improve future access.</w:t>
            </w:r>
          </w:p>
          <w:p w:rsidR="003752C8" w:rsidRDefault="00804DA1">
            <w:r>
              <w:rPr>
                <w:rFonts w:ascii="Arial" w:hAnsi="Arial" w:cs="Arial"/>
                <w:bCs/>
                <w:color w:val="000000"/>
              </w:rPr>
              <w:t>SN said in her view there are positive experiences as well, we unfortunately won’t hear of the positive experiences, only hear the negative experiences. She had seen the continuity of G.P care working well too, when it does go right we don't hear of it.</w:t>
            </w:r>
          </w:p>
          <w:p w:rsidR="003752C8" w:rsidRDefault="00804DA1">
            <w:r>
              <w:rPr>
                <w:rFonts w:ascii="Arial" w:hAnsi="Arial" w:cs="Arial"/>
                <w:bCs/>
                <w:color w:val="000000"/>
              </w:rPr>
              <w:t>Online appointments are very difficult to obtain and this does need improving and we must communicate the access models clearly to patients.</w:t>
            </w:r>
          </w:p>
          <w:p w:rsidR="003752C8" w:rsidRDefault="00804DA1">
            <w:r>
              <w:rPr>
                <w:rFonts w:ascii="Arial" w:hAnsi="Arial" w:cs="Arial"/>
                <w:bCs/>
                <w:color w:val="000000"/>
              </w:rPr>
              <w:t xml:space="preserve">NP view this is basics, we have a </w:t>
            </w:r>
            <w:r w:rsidR="00E92B99">
              <w:rPr>
                <w:rFonts w:ascii="Arial" w:hAnsi="Arial" w:cs="Arial"/>
                <w:bCs/>
                <w:color w:val="000000"/>
              </w:rPr>
              <w:t>number</w:t>
            </w:r>
            <w:r>
              <w:rPr>
                <w:rFonts w:ascii="Arial" w:hAnsi="Arial" w:cs="Arial"/>
                <w:bCs/>
                <w:color w:val="000000"/>
              </w:rPr>
              <w:t xml:space="preserve"> of patients, a finite resource and </w:t>
            </w:r>
            <w:r w:rsidR="00416800">
              <w:rPr>
                <w:rFonts w:ascii="Arial" w:hAnsi="Arial" w:cs="Arial"/>
                <w:bCs/>
                <w:color w:val="000000"/>
              </w:rPr>
              <w:t xml:space="preserve">variable </w:t>
            </w:r>
            <w:r>
              <w:rPr>
                <w:rFonts w:ascii="Arial" w:hAnsi="Arial" w:cs="Arial"/>
                <w:bCs/>
                <w:color w:val="000000"/>
              </w:rPr>
              <w:t>patient requirements, it will therefore be a moving picture.</w:t>
            </w:r>
          </w:p>
          <w:p w:rsidR="003752C8" w:rsidRDefault="00804DA1">
            <w:r>
              <w:rPr>
                <w:rFonts w:ascii="Arial" w:hAnsi="Arial" w:cs="Arial"/>
                <w:bCs/>
                <w:color w:val="000000"/>
              </w:rPr>
              <w:t xml:space="preserve">Alison Ledward asked </w:t>
            </w:r>
            <w:r w:rsidR="000D7EA3">
              <w:rPr>
                <w:rFonts w:ascii="Arial" w:hAnsi="Arial" w:cs="Arial"/>
                <w:bCs/>
                <w:color w:val="000000"/>
              </w:rPr>
              <w:t>- did they have a PPG representative</w:t>
            </w:r>
            <w:r>
              <w:rPr>
                <w:rFonts w:ascii="Arial" w:hAnsi="Arial" w:cs="Arial"/>
                <w:bCs/>
                <w:color w:val="000000"/>
              </w:rPr>
              <w:t xml:space="preserve"> on the Access group? Dr Perry said that was a good idea and they will look to do so.</w:t>
            </w:r>
          </w:p>
          <w:p w:rsidR="003752C8" w:rsidRDefault="00804DA1">
            <w:r>
              <w:rPr>
                <w:rFonts w:ascii="Arial" w:hAnsi="Arial" w:cs="Arial"/>
                <w:bCs/>
                <w:color w:val="000000"/>
              </w:rPr>
              <w:t xml:space="preserve">JW enquired on the patient access system, how many appointments are available and are available for East Hoathly patients? </w:t>
            </w:r>
          </w:p>
          <w:p w:rsidR="003752C8" w:rsidRDefault="00804DA1">
            <w:r>
              <w:rPr>
                <w:rFonts w:ascii="Arial" w:hAnsi="Arial" w:cs="Arial"/>
                <w:bCs/>
                <w:color w:val="000000"/>
              </w:rPr>
              <w:t>SS said 25% patient appointments are web based.</w:t>
            </w:r>
          </w:p>
          <w:p w:rsidR="003752C8" w:rsidRDefault="00804DA1">
            <w:r>
              <w:rPr>
                <w:rFonts w:ascii="Arial" w:hAnsi="Arial" w:cs="Arial"/>
                <w:bCs/>
                <w:color w:val="000000"/>
              </w:rPr>
              <w:t>SS will check the East Hoathly issue and will ensure this is clearly identified on the website as a ‘how to’ guide.</w:t>
            </w:r>
          </w:p>
          <w:p w:rsidR="003752C8" w:rsidRDefault="00804DA1">
            <w:r>
              <w:rPr>
                <w:rFonts w:ascii="Arial" w:hAnsi="Arial" w:cs="Arial"/>
                <w:bCs/>
                <w:color w:val="000000"/>
              </w:rPr>
              <w:t>QB asked how many patients are there in Horam and ratio with the Drs, there are not separate numbers, total of circa15,000 patients</w:t>
            </w:r>
          </w:p>
          <w:p w:rsidR="003752C8" w:rsidRDefault="00804DA1">
            <w:r>
              <w:rPr>
                <w:rFonts w:ascii="Arial" w:hAnsi="Arial" w:cs="Arial"/>
                <w:bCs/>
                <w:color w:val="000000"/>
              </w:rPr>
              <w:t>Dr Perry agreed to take a look at the data and put this together for us to see.</w:t>
            </w:r>
          </w:p>
          <w:p w:rsidR="003752C8" w:rsidRDefault="003752C8">
            <w:pPr>
              <w:rPr>
                <w:rFonts w:ascii="Arial" w:hAnsi="Arial" w:cs="Arial"/>
                <w:bCs/>
                <w:color w:val="000000"/>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416800">
            <w:pPr>
              <w:rPr>
                <w:rFonts w:ascii="Arial" w:hAnsi="Arial" w:cs="Arial"/>
                <w:color w:val="000000"/>
              </w:rPr>
            </w:pPr>
            <w:r>
              <w:rPr>
                <w:rFonts w:ascii="Arial" w:hAnsi="Arial" w:cs="Arial"/>
                <w:color w:val="000000"/>
              </w:rPr>
              <w:t>Dr Perry</w:t>
            </w:r>
          </w:p>
          <w:p w:rsidR="003752C8" w:rsidRDefault="003752C8">
            <w:pPr>
              <w:rPr>
                <w:rFonts w:ascii="Arial" w:hAnsi="Arial" w:cs="Arial"/>
                <w:color w:val="000000"/>
              </w:rPr>
            </w:pPr>
          </w:p>
          <w:p w:rsidR="003752C8" w:rsidRDefault="00804DA1">
            <w:pPr>
              <w:rPr>
                <w:rFonts w:ascii="Arial" w:hAnsi="Arial" w:cs="Arial"/>
                <w:color w:val="000000"/>
              </w:rPr>
            </w:pPr>
            <w:r>
              <w:rPr>
                <w:rFonts w:ascii="Arial" w:hAnsi="Arial" w:cs="Arial"/>
                <w:color w:val="000000"/>
              </w:rPr>
              <w:t>SS</w:t>
            </w: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804DA1">
            <w:pPr>
              <w:rPr>
                <w:rFonts w:ascii="Arial" w:hAnsi="Arial" w:cs="Arial"/>
                <w:color w:val="000000"/>
              </w:rPr>
            </w:pPr>
            <w:r>
              <w:rPr>
                <w:rFonts w:ascii="Arial" w:hAnsi="Arial" w:cs="Arial"/>
                <w:color w:val="000000"/>
              </w:rPr>
              <w:t>Dr Perry</w:t>
            </w:r>
          </w:p>
        </w:tc>
      </w:tr>
      <w:tr w:rsidR="003752C8" w:rsidTr="00804DA1">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3752C8" w:rsidRDefault="00804DA1">
            <w:pPr>
              <w:rPr>
                <w:rFonts w:ascii="Arial" w:hAnsi="Arial" w:cs="Arial"/>
              </w:rPr>
            </w:pPr>
            <w:r>
              <w:rPr>
                <w:rFonts w:ascii="Arial" w:hAnsi="Arial" w:cs="Arial"/>
              </w:rPr>
              <w:lastRenderedPageBreak/>
              <w:t>6.</w:t>
            </w:r>
          </w:p>
        </w:tc>
        <w:tc>
          <w:tcPr>
            <w:tcW w:w="8459" w:type="dxa"/>
            <w:tcBorders>
              <w:top w:val="single" w:sz="4" w:space="0" w:color="000000"/>
              <w:left w:val="single" w:sz="4" w:space="0" w:color="000000"/>
              <w:bottom w:val="single" w:sz="4" w:space="0" w:color="000000"/>
              <w:right w:val="single" w:sz="4" w:space="0" w:color="000000"/>
            </w:tcBorders>
            <w:shd w:val="clear" w:color="auto" w:fill="auto"/>
          </w:tcPr>
          <w:p w:rsidR="003752C8" w:rsidRDefault="00804DA1">
            <w:r>
              <w:rPr>
                <w:rFonts w:ascii="Arial" w:hAnsi="Arial" w:cs="Arial"/>
                <w:b/>
                <w:color w:val="000000"/>
              </w:rPr>
              <w:t>Working with Healthwatch (HW)</w:t>
            </w:r>
          </w:p>
          <w:p w:rsidR="003752C8" w:rsidRDefault="00804DA1">
            <w:r>
              <w:rPr>
                <w:rFonts w:ascii="Arial" w:hAnsi="Arial" w:cs="Arial"/>
                <w:color w:val="000000"/>
              </w:rPr>
              <w:t>LP works as a volunteer and Julie Meredith has joined as well.</w:t>
            </w:r>
          </w:p>
          <w:p w:rsidR="003752C8" w:rsidRDefault="00804DA1">
            <w:r>
              <w:rPr>
                <w:rFonts w:ascii="Arial" w:hAnsi="Arial" w:cs="Arial"/>
                <w:color w:val="000000"/>
              </w:rPr>
              <w:t>Drop in session every Monday afternoon re Covid and vaccination, if interested let LP know.</w:t>
            </w:r>
          </w:p>
          <w:p w:rsidR="003752C8" w:rsidRDefault="00D62FEB">
            <w:r>
              <w:rPr>
                <w:rFonts w:ascii="Arial" w:hAnsi="Arial" w:cs="Arial"/>
                <w:color w:val="000000"/>
              </w:rPr>
              <w:t>Healthwatch are i</w:t>
            </w:r>
            <w:r w:rsidR="00804DA1">
              <w:rPr>
                <w:rFonts w:ascii="Arial" w:hAnsi="Arial" w:cs="Arial"/>
                <w:color w:val="000000"/>
              </w:rPr>
              <w:t>nterested in feedback from PPGs and to gain our involvement.</w:t>
            </w:r>
          </w:p>
          <w:p w:rsidR="003752C8" w:rsidRDefault="00804DA1">
            <w:r>
              <w:rPr>
                <w:rFonts w:ascii="Arial" w:hAnsi="Arial" w:cs="Arial"/>
                <w:color w:val="000000"/>
              </w:rPr>
              <w:t xml:space="preserve">Look at HW site to understand their current work programme. </w:t>
            </w:r>
          </w:p>
          <w:p w:rsidR="003752C8" w:rsidRDefault="003752C8">
            <w:pPr>
              <w:rPr>
                <w:rFonts w:ascii="Arial" w:hAnsi="Arial" w:cs="Arial"/>
                <w:color w:val="000000"/>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3752C8" w:rsidRDefault="003752C8">
            <w:pPr>
              <w:rPr>
                <w:rFonts w:ascii="Arial" w:hAnsi="Arial" w:cs="Arial"/>
                <w:color w:val="000000"/>
              </w:rPr>
            </w:pPr>
          </w:p>
          <w:p w:rsidR="003752C8" w:rsidRDefault="003752C8">
            <w:pPr>
              <w:rPr>
                <w:rFonts w:ascii="Arial" w:hAnsi="Arial" w:cs="Arial"/>
                <w:color w:val="000000"/>
              </w:rPr>
            </w:pPr>
          </w:p>
          <w:p w:rsidR="003752C8" w:rsidRDefault="00804DA1">
            <w:pPr>
              <w:rPr>
                <w:rFonts w:ascii="Arial" w:hAnsi="Arial" w:cs="Arial"/>
              </w:rPr>
            </w:pPr>
            <w:r>
              <w:rPr>
                <w:rFonts w:ascii="Arial" w:hAnsi="Arial" w:cs="Arial"/>
              </w:rPr>
              <w:t>All</w:t>
            </w:r>
          </w:p>
          <w:p w:rsidR="003752C8" w:rsidRDefault="003752C8">
            <w:pPr>
              <w:rPr>
                <w:rFonts w:ascii="Arial" w:hAnsi="Arial" w:cs="Arial"/>
              </w:rPr>
            </w:pPr>
          </w:p>
        </w:tc>
      </w:tr>
      <w:tr w:rsidR="003752C8" w:rsidTr="00804DA1">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3752C8" w:rsidRDefault="00804DA1">
            <w:pPr>
              <w:rPr>
                <w:rFonts w:ascii="Arial" w:hAnsi="Arial" w:cs="Arial"/>
              </w:rPr>
            </w:pPr>
            <w:r>
              <w:rPr>
                <w:rFonts w:ascii="Arial" w:hAnsi="Arial" w:cs="Arial"/>
              </w:rPr>
              <w:t>7.</w:t>
            </w:r>
          </w:p>
        </w:tc>
        <w:tc>
          <w:tcPr>
            <w:tcW w:w="8459" w:type="dxa"/>
            <w:tcBorders>
              <w:top w:val="single" w:sz="4" w:space="0" w:color="000000"/>
              <w:left w:val="single" w:sz="4" w:space="0" w:color="000000"/>
              <w:bottom w:val="single" w:sz="4" w:space="0" w:color="000000"/>
              <w:right w:val="single" w:sz="4" w:space="0" w:color="000000"/>
            </w:tcBorders>
            <w:shd w:val="clear" w:color="auto" w:fill="auto"/>
          </w:tcPr>
          <w:p w:rsidR="003752C8" w:rsidRDefault="00804DA1">
            <w:r>
              <w:rPr>
                <w:rFonts w:ascii="Arial" w:hAnsi="Arial" w:cs="Arial"/>
                <w:b/>
                <w:color w:val="000000"/>
              </w:rPr>
              <w:t>Ideas for the next Newsletter &amp; Displays</w:t>
            </w:r>
          </w:p>
          <w:p w:rsidR="003752C8" w:rsidRDefault="003752C8">
            <w:pPr>
              <w:rPr>
                <w:rFonts w:ascii="Arial" w:hAnsi="Arial" w:cs="Arial"/>
                <w:b/>
                <w:color w:val="000000"/>
              </w:rPr>
            </w:pPr>
          </w:p>
          <w:p w:rsidR="003752C8" w:rsidRDefault="00804DA1">
            <w:pPr>
              <w:rPr>
                <w:b/>
                <w:bCs/>
                <w:u w:val="single"/>
              </w:rPr>
            </w:pPr>
            <w:r>
              <w:rPr>
                <w:rFonts w:ascii="Arial" w:hAnsi="Arial" w:cs="Arial"/>
                <w:b/>
                <w:bCs/>
                <w:color w:val="000000"/>
                <w:u w:val="single"/>
              </w:rPr>
              <w:t>June Newsletter</w:t>
            </w:r>
          </w:p>
          <w:p w:rsidR="003752C8" w:rsidRDefault="00804DA1">
            <w:r>
              <w:rPr>
                <w:rFonts w:ascii="Arial" w:hAnsi="Arial" w:cs="Arial"/>
                <w:bCs/>
                <w:color w:val="000000"/>
              </w:rPr>
              <w:t>- Covid Update</w:t>
            </w:r>
          </w:p>
          <w:p w:rsidR="003752C8" w:rsidRDefault="00804DA1">
            <w:r>
              <w:rPr>
                <w:rFonts w:ascii="Arial" w:hAnsi="Arial" w:cs="Arial"/>
                <w:bCs/>
                <w:color w:val="000000"/>
              </w:rPr>
              <w:t>- Future updates on the ICS Health and Care changes</w:t>
            </w:r>
          </w:p>
          <w:p w:rsidR="003752C8" w:rsidRDefault="00804DA1">
            <w:r>
              <w:rPr>
                <w:rFonts w:ascii="Arial" w:hAnsi="Arial" w:cs="Arial"/>
                <w:bCs/>
                <w:color w:val="000000"/>
              </w:rPr>
              <w:t>- Appointment system/Access work</w:t>
            </w:r>
          </w:p>
          <w:p w:rsidR="003752C8" w:rsidRDefault="00804DA1">
            <w:r>
              <w:rPr>
                <w:rFonts w:ascii="Arial" w:hAnsi="Arial" w:cs="Arial"/>
                <w:bCs/>
                <w:color w:val="000000"/>
              </w:rPr>
              <w:t xml:space="preserve">SN requested the process issues which we discussed on patient appointments/and the work on access could be addressed as a topic. </w:t>
            </w:r>
          </w:p>
          <w:p w:rsidR="003752C8" w:rsidRDefault="00804DA1">
            <w:r>
              <w:rPr>
                <w:rFonts w:ascii="Arial" w:hAnsi="Arial" w:cs="Arial"/>
                <w:bCs/>
                <w:color w:val="000000"/>
              </w:rPr>
              <w:t xml:space="preserve">SN asked that NHS acronyms and abbreviations are fully explained in any communications. </w:t>
            </w:r>
          </w:p>
          <w:p w:rsidR="003752C8" w:rsidRDefault="003752C8">
            <w:pPr>
              <w:rPr>
                <w:rFonts w:ascii="Arial" w:hAnsi="Arial" w:cs="Arial"/>
                <w:bCs/>
                <w:color w:val="000000"/>
              </w:rPr>
            </w:pPr>
          </w:p>
          <w:p w:rsidR="003752C8" w:rsidRDefault="00804DA1">
            <w:r>
              <w:rPr>
                <w:rFonts w:ascii="Arial" w:hAnsi="Arial" w:cs="Arial"/>
                <w:bCs/>
                <w:color w:val="000000"/>
              </w:rPr>
              <w:t xml:space="preserve">PPG requested to give views on content for future </w:t>
            </w:r>
            <w:r w:rsidR="008B18FD">
              <w:rPr>
                <w:rFonts w:ascii="Arial" w:hAnsi="Arial" w:cs="Arial"/>
                <w:bCs/>
                <w:color w:val="000000"/>
              </w:rPr>
              <w:t xml:space="preserve">Health Awareness </w:t>
            </w:r>
            <w:r>
              <w:rPr>
                <w:rFonts w:ascii="Arial" w:hAnsi="Arial" w:cs="Arial"/>
                <w:bCs/>
                <w:color w:val="000000"/>
              </w:rPr>
              <w:t>display boards.</w:t>
            </w:r>
          </w:p>
          <w:p w:rsidR="003752C8" w:rsidRDefault="003752C8">
            <w:pPr>
              <w:rPr>
                <w:rFonts w:ascii="Arial" w:hAnsi="Arial" w:cs="Arial"/>
                <w:bCs/>
                <w:color w:val="000000"/>
              </w:rPr>
            </w:pPr>
          </w:p>
          <w:p w:rsidR="003752C8" w:rsidRPr="008B18FD" w:rsidRDefault="00804DA1" w:rsidP="00804DA1">
            <w:pPr>
              <w:ind w:right="-533"/>
              <w:rPr>
                <w:rFonts w:ascii="Arial" w:hAnsi="Arial" w:cs="Arial"/>
                <w:bCs/>
                <w:color w:val="000000"/>
              </w:rPr>
            </w:pPr>
            <w:r>
              <w:rPr>
                <w:rFonts w:ascii="Arial" w:hAnsi="Arial" w:cs="Arial"/>
                <w:bCs/>
                <w:color w:val="000000"/>
              </w:rPr>
              <w:t xml:space="preserve">LP plea that reception staff understand who the PPG are. </w:t>
            </w:r>
          </w:p>
          <w:p w:rsidR="003752C8" w:rsidRDefault="00804DA1">
            <w:r>
              <w:rPr>
                <w:rFonts w:ascii="Arial" w:hAnsi="Arial" w:cs="Arial"/>
                <w:bCs/>
                <w:color w:val="000000"/>
              </w:rPr>
              <w:t xml:space="preserve">SS will address this with the staff </w:t>
            </w:r>
          </w:p>
          <w:p w:rsidR="003752C8" w:rsidRDefault="003752C8">
            <w:pPr>
              <w:rPr>
                <w:rFonts w:ascii="Arial" w:hAnsi="Arial" w:cs="Arial"/>
                <w:bCs/>
                <w:color w:val="000000"/>
              </w:rPr>
            </w:pP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804DA1" w:rsidRDefault="00804DA1">
            <w:pPr>
              <w:rPr>
                <w:rFonts w:ascii="Arial" w:hAnsi="Arial" w:cs="Arial"/>
                <w:color w:val="000000"/>
              </w:rPr>
            </w:pPr>
          </w:p>
          <w:p w:rsidR="00804DA1" w:rsidRDefault="00804DA1">
            <w:pPr>
              <w:rPr>
                <w:rFonts w:ascii="Arial" w:hAnsi="Arial" w:cs="Arial"/>
                <w:color w:val="000000"/>
              </w:rPr>
            </w:pPr>
          </w:p>
          <w:p w:rsidR="00804DA1" w:rsidRDefault="00804DA1">
            <w:pPr>
              <w:rPr>
                <w:rFonts w:ascii="Arial" w:hAnsi="Arial" w:cs="Arial"/>
                <w:color w:val="000000"/>
              </w:rPr>
            </w:pPr>
          </w:p>
          <w:p w:rsidR="00804DA1" w:rsidRDefault="00804DA1">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3752C8">
            <w:pPr>
              <w:rPr>
                <w:rFonts w:ascii="Arial" w:hAnsi="Arial" w:cs="Arial"/>
                <w:color w:val="000000"/>
              </w:rPr>
            </w:pPr>
          </w:p>
          <w:p w:rsidR="003752C8" w:rsidRDefault="00804DA1">
            <w:pPr>
              <w:rPr>
                <w:rFonts w:ascii="Arial" w:hAnsi="Arial" w:cs="Arial"/>
                <w:color w:val="000000"/>
              </w:rPr>
            </w:pPr>
            <w:r>
              <w:rPr>
                <w:rFonts w:ascii="Arial" w:hAnsi="Arial" w:cs="Arial"/>
                <w:color w:val="000000"/>
              </w:rPr>
              <w:t>All</w:t>
            </w:r>
          </w:p>
          <w:p w:rsidR="003752C8" w:rsidRDefault="003752C8">
            <w:pPr>
              <w:rPr>
                <w:rFonts w:ascii="Arial" w:hAnsi="Arial" w:cs="Arial"/>
                <w:color w:val="000000"/>
              </w:rPr>
            </w:pPr>
          </w:p>
          <w:p w:rsidR="003752C8" w:rsidRDefault="003752C8">
            <w:pPr>
              <w:rPr>
                <w:rFonts w:ascii="Arial" w:hAnsi="Arial" w:cs="Arial"/>
                <w:color w:val="000000"/>
              </w:rPr>
            </w:pPr>
          </w:p>
          <w:p w:rsidR="00804DA1" w:rsidRDefault="00804DA1">
            <w:pPr>
              <w:rPr>
                <w:rFonts w:ascii="Arial" w:hAnsi="Arial" w:cs="Arial"/>
                <w:color w:val="000000"/>
              </w:rPr>
            </w:pPr>
          </w:p>
          <w:p w:rsidR="003752C8" w:rsidRDefault="00804DA1">
            <w:pPr>
              <w:rPr>
                <w:rFonts w:ascii="Arial" w:hAnsi="Arial" w:cs="Arial"/>
                <w:color w:val="000000"/>
              </w:rPr>
            </w:pPr>
            <w:r>
              <w:rPr>
                <w:rFonts w:ascii="Arial" w:hAnsi="Arial" w:cs="Arial"/>
                <w:color w:val="000000"/>
              </w:rPr>
              <w:t>SS</w:t>
            </w:r>
          </w:p>
        </w:tc>
      </w:tr>
      <w:tr w:rsidR="003752C8" w:rsidTr="00804DA1">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3752C8" w:rsidRDefault="00804DA1">
            <w:r>
              <w:rPr>
                <w:rFonts w:ascii="Arial" w:hAnsi="Arial" w:cs="Arial"/>
              </w:rPr>
              <w:t>8.</w:t>
            </w:r>
          </w:p>
        </w:tc>
        <w:tc>
          <w:tcPr>
            <w:tcW w:w="8459" w:type="dxa"/>
            <w:tcBorders>
              <w:top w:val="single" w:sz="4" w:space="0" w:color="000000"/>
              <w:left w:val="single" w:sz="4" w:space="0" w:color="000000"/>
              <w:bottom w:val="single" w:sz="4" w:space="0" w:color="000000"/>
              <w:right w:val="single" w:sz="4" w:space="0" w:color="000000"/>
            </w:tcBorders>
            <w:shd w:val="clear" w:color="auto" w:fill="auto"/>
          </w:tcPr>
          <w:p w:rsidR="003752C8" w:rsidRDefault="00804DA1">
            <w:r>
              <w:rPr>
                <w:rFonts w:ascii="Arial" w:hAnsi="Arial" w:cs="Arial"/>
                <w:b/>
                <w:color w:val="000000"/>
              </w:rPr>
              <w:t>A.O.B</w:t>
            </w:r>
          </w:p>
          <w:p w:rsidR="003752C8" w:rsidRDefault="00804DA1">
            <w:r>
              <w:rPr>
                <w:rFonts w:ascii="Arial" w:hAnsi="Arial" w:cs="Arial"/>
                <w:b/>
                <w:color w:val="000000"/>
              </w:rPr>
              <w:t>None</w:t>
            </w:r>
          </w:p>
          <w:p w:rsidR="00804DA1" w:rsidRPr="00804DA1" w:rsidRDefault="00804DA1"/>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3752C8" w:rsidRDefault="003752C8">
            <w:pPr>
              <w:rPr>
                <w:rFonts w:ascii="Arial" w:hAnsi="Arial" w:cs="Arial"/>
                <w:color w:val="000000"/>
              </w:rPr>
            </w:pPr>
          </w:p>
          <w:p w:rsidR="003752C8" w:rsidRDefault="003752C8">
            <w:pPr>
              <w:rPr>
                <w:rFonts w:ascii="Arial" w:hAnsi="Arial" w:cs="Arial"/>
                <w:color w:val="000000"/>
              </w:rPr>
            </w:pPr>
          </w:p>
        </w:tc>
      </w:tr>
      <w:tr w:rsidR="003752C8" w:rsidTr="00804DA1">
        <w:tc>
          <w:tcPr>
            <w:tcW w:w="544" w:type="dxa"/>
            <w:tcBorders>
              <w:top w:val="single" w:sz="4" w:space="0" w:color="000000"/>
              <w:left w:val="single" w:sz="4" w:space="0" w:color="000000"/>
              <w:bottom w:val="single" w:sz="4" w:space="0" w:color="000000"/>
              <w:right w:val="single" w:sz="4" w:space="0" w:color="000000"/>
            </w:tcBorders>
            <w:shd w:val="clear" w:color="auto" w:fill="auto"/>
          </w:tcPr>
          <w:p w:rsidR="003752C8" w:rsidRDefault="00804DA1">
            <w:r>
              <w:rPr>
                <w:rFonts w:ascii="Arial" w:hAnsi="Arial" w:cs="Arial"/>
              </w:rPr>
              <w:t>9.</w:t>
            </w:r>
          </w:p>
        </w:tc>
        <w:tc>
          <w:tcPr>
            <w:tcW w:w="8459" w:type="dxa"/>
            <w:tcBorders>
              <w:top w:val="single" w:sz="4" w:space="0" w:color="000000"/>
              <w:left w:val="single" w:sz="4" w:space="0" w:color="000000"/>
              <w:bottom w:val="single" w:sz="4" w:space="0" w:color="000000"/>
              <w:right w:val="single" w:sz="4" w:space="0" w:color="000000"/>
            </w:tcBorders>
            <w:shd w:val="clear" w:color="auto" w:fill="auto"/>
          </w:tcPr>
          <w:p w:rsidR="003752C8" w:rsidRDefault="00804DA1">
            <w:pPr>
              <w:rPr>
                <w:rFonts w:ascii="Arial" w:hAnsi="Arial" w:cs="Arial"/>
                <w:b/>
                <w:bCs/>
                <w:color w:val="000000"/>
              </w:rPr>
            </w:pPr>
            <w:r>
              <w:rPr>
                <w:rFonts w:ascii="Arial" w:hAnsi="Arial" w:cs="Arial"/>
                <w:b/>
                <w:bCs/>
                <w:color w:val="000000"/>
              </w:rPr>
              <w:t>Date of next meeting:</w:t>
            </w:r>
          </w:p>
          <w:p w:rsidR="00804DA1" w:rsidRDefault="00804DA1">
            <w:pPr>
              <w:tabs>
                <w:tab w:val="left" w:pos="5270"/>
              </w:tabs>
              <w:rPr>
                <w:rFonts w:ascii="Arial" w:hAnsi="Arial" w:cs="Arial"/>
                <w:b/>
                <w:bCs/>
                <w:color w:val="000000"/>
              </w:rPr>
            </w:pPr>
            <w:r>
              <w:rPr>
                <w:rFonts w:ascii="Arial" w:hAnsi="Arial" w:cs="Arial"/>
                <w:b/>
                <w:bCs/>
                <w:color w:val="000000"/>
              </w:rPr>
              <w:t>Thursday 17</w:t>
            </w:r>
            <w:r>
              <w:rPr>
                <w:rFonts w:ascii="Arial" w:hAnsi="Arial" w:cs="Arial"/>
                <w:b/>
                <w:bCs/>
                <w:color w:val="000000"/>
                <w:vertAlign w:val="superscript"/>
              </w:rPr>
              <w:t>th</w:t>
            </w:r>
            <w:r>
              <w:rPr>
                <w:rFonts w:ascii="Arial" w:hAnsi="Arial" w:cs="Arial"/>
                <w:b/>
                <w:bCs/>
                <w:color w:val="000000"/>
              </w:rPr>
              <w:t xml:space="preserve"> June 4.30pm</w:t>
            </w:r>
          </w:p>
          <w:p w:rsidR="003752C8" w:rsidRDefault="00804DA1">
            <w:pPr>
              <w:tabs>
                <w:tab w:val="left" w:pos="5270"/>
              </w:tabs>
            </w:pPr>
            <w:r>
              <w:rPr>
                <w:rFonts w:ascii="Arial" w:hAnsi="Arial" w:cs="Arial"/>
                <w:b/>
                <w:bCs/>
                <w:color w:val="000000"/>
              </w:rPr>
              <w:tab/>
            </w:r>
          </w:p>
        </w:tc>
        <w:tc>
          <w:tcPr>
            <w:tcW w:w="1136" w:type="dxa"/>
            <w:tcBorders>
              <w:top w:val="single" w:sz="4" w:space="0" w:color="000000"/>
              <w:left w:val="single" w:sz="4" w:space="0" w:color="000000"/>
              <w:bottom w:val="single" w:sz="4" w:space="0" w:color="000000"/>
              <w:right w:val="single" w:sz="4" w:space="0" w:color="000000"/>
            </w:tcBorders>
            <w:shd w:val="clear" w:color="auto" w:fill="auto"/>
          </w:tcPr>
          <w:p w:rsidR="003752C8" w:rsidRDefault="003752C8">
            <w:pPr>
              <w:rPr>
                <w:rFonts w:ascii="Arial" w:hAnsi="Arial" w:cs="Arial"/>
              </w:rPr>
            </w:pPr>
          </w:p>
        </w:tc>
      </w:tr>
    </w:tbl>
    <w:p w:rsidR="003752C8" w:rsidRDefault="003752C8"/>
    <w:sectPr w:rsidR="003752C8">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7047E"/>
    <w:multiLevelType w:val="hybridMultilevel"/>
    <w:tmpl w:val="090A3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C8"/>
    <w:rsid w:val="00007AE7"/>
    <w:rsid w:val="000571DF"/>
    <w:rsid w:val="000D7EA3"/>
    <w:rsid w:val="00140B9E"/>
    <w:rsid w:val="001972AF"/>
    <w:rsid w:val="00241151"/>
    <w:rsid w:val="00287983"/>
    <w:rsid w:val="00307F4F"/>
    <w:rsid w:val="003752C8"/>
    <w:rsid w:val="00415EE0"/>
    <w:rsid w:val="00415F53"/>
    <w:rsid w:val="00416800"/>
    <w:rsid w:val="00503B49"/>
    <w:rsid w:val="005A713A"/>
    <w:rsid w:val="005C46ED"/>
    <w:rsid w:val="007C2C33"/>
    <w:rsid w:val="00804DA1"/>
    <w:rsid w:val="008248AB"/>
    <w:rsid w:val="008B18FD"/>
    <w:rsid w:val="009A19ED"/>
    <w:rsid w:val="009A7FDE"/>
    <w:rsid w:val="009B6D9D"/>
    <w:rsid w:val="00B07F78"/>
    <w:rsid w:val="00D62FEB"/>
    <w:rsid w:val="00DE4D38"/>
    <w:rsid w:val="00E92B99"/>
    <w:rsid w:val="00F12F05"/>
    <w:rsid w:val="00F97E1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A6FC06-8F91-480C-B621-6E8798B5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Arial" w:eastAsia="Times New Roman" w:hAnsi="Arial" w:cs="Arial"/>
      <w:b/>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Arial" w:hAnsi="Arial" w:cs="Arial"/>
      <w:b w:val="0"/>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Arial"/>
      <w:b w:val="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EnvelopeReturn">
    <w:name w:val="envelope return"/>
    <w:basedOn w:val="Normal"/>
    <w:qFormat/>
    <w:rPr>
      <w:rFonts w:ascii="Calibri" w:eastAsia="Calibri" w:hAnsi="Calibri" w:cs="Tahoma"/>
      <w:sz w:val="20"/>
      <w:szCs w:val="20"/>
      <w:lang w:eastAsia="en-US"/>
    </w:rPr>
  </w:style>
  <w:style w:type="paragraph" w:styleId="EnvelopeAddress">
    <w:name w:val="envelope address"/>
    <w:basedOn w:val="Normal"/>
    <w:qFormat/>
    <w:pPr>
      <w:ind w:left="2880"/>
    </w:pPr>
    <w:rPr>
      <w:rFonts w:ascii="Trebuchet MS" w:eastAsia="Calibri" w:hAnsi="Trebuchet MS" w:cs="Tahoma"/>
      <w:lang w:eastAsia="en-US"/>
    </w:rPr>
  </w:style>
  <w:style w:type="paragraph" w:styleId="ListParagraph">
    <w:name w:val="List Paragraph"/>
    <w:basedOn w:val="Normal"/>
    <w:qFormat/>
    <w:pPr>
      <w:ind w:left="720"/>
      <w:contextualSpacing/>
    </w:p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1435</Words>
  <Characters>8180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Newman</dc:creator>
  <cp:lastModifiedBy>SMITH, Claire (BUXTED MEDICAL CENTRE)</cp:lastModifiedBy>
  <cp:revision>2</cp:revision>
  <cp:lastPrinted>2021-01-14T09:28:00Z</cp:lastPrinted>
  <dcterms:created xsi:type="dcterms:W3CDTF">2021-06-02T12:05:00Z</dcterms:created>
  <dcterms:modified xsi:type="dcterms:W3CDTF">2021-06-02T12:05:00Z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